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FC0021" w14:textId="77777777" w:rsidR="009F58FB" w:rsidRDefault="009F58FB" w:rsidP="009F58FB">
      <w:pPr>
        <w:pStyle w:val="Default"/>
        <w:pBdr>
          <w:bottom w:val="single" w:sz="4" w:space="1" w:color="auto"/>
        </w:pBdr>
        <w:jc w:val="center"/>
        <w:rPr>
          <w:b/>
          <w:bCs/>
          <w:sz w:val="28"/>
          <w:szCs w:val="28"/>
        </w:rPr>
      </w:pPr>
      <w:bookmarkStart w:id="0" w:name="_Hlk94791817"/>
      <w:r w:rsidRPr="009F58FB">
        <w:rPr>
          <w:b/>
          <w:bCs/>
          <w:noProof/>
          <w:sz w:val="28"/>
          <w:szCs w:val="28"/>
        </w:rPr>
        <w:drawing>
          <wp:inline distT="0" distB="0" distL="0" distR="0" wp14:anchorId="3CEFECA1" wp14:editId="5B55BF2B">
            <wp:extent cx="6070600" cy="758825"/>
            <wp:effectExtent l="19050" t="0" r="6350" b="0"/>
            <wp:docPr id="4" name="Picture 1" descr="C:\Users\Owner\Documents\Forest Glen Condos\New FGC Logo\2017-04-10\Forest Glen Logo 03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ocuments\Forest Glen Condos\New FGC Logo\2017-04-10\Forest Glen Logo 03 copy.jpg"/>
                    <pic:cNvPicPr>
                      <a:picLocks noChangeAspect="1" noChangeArrowheads="1"/>
                    </pic:cNvPicPr>
                  </pic:nvPicPr>
                  <pic:blipFill>
                    <a:blip r:embed="rId7" cstate="print"/>
                    <a:srcRect/>
                    <a:stretch>
                      <a:fillRect/>
                    </a:stretch>
                  </pic:blipFill>
                  <pic:spPr bwMode="auto">
                    <a:xfrm>
                      <a:off x="0" y="0"/>
                      <a:ext cx="6070600" cy="758825"/>
                    </a:xfrm>
                    <a:prstGeom prst="rect">
                      <a:avLst/>
                    </a:prstGeom>
                    <a:noFill/>
                    <a:ln w="9525">
                      <a:noFill/>
                      <a:miter lim="800000"/>
                      <a:headEnd/>
                      <a:tailEnd/>
                    </a:ln>
                  </pic:spPr>
                </pic:pic>
              </a:graphicData>
            </a:graphic>
          </wp:inline>
        </w:drawing>
      </w:r>
    </w:p>
    <w:p w14:paraId="4929B32F" w14:textId="77777777" w:rsidR="00C97356" w:rsidRPr="00C97356" w:rsidRDefault="00C97356" w:rsidP="005C6097">
      <w:pPr>
        <w:pStyle w:val="Default"/>
        <w:jc w:val="center"/>
        <w:rPr>
          <w:b/>
          <w:bCs/>
          <w:spacing w:val="40"/>
          <w:sz w:val="16"/>
          <w:szCs w:val="16"/>
        </w:rPr>
      </w:pPr>
    </w:p>
    <w:p w14:paraId="58A972D8" w14:textId="005410D8" w:rsidR="005C6097" w:rsidRDefault="005C6097" w:rsidP="005C6097">
      <w:pPr>
        <w:pStyle w:val="Default"/>
        <w:jc w:val="center"/>
        <w:rPr>
          <w:b/>
          <w:bCs/>
          <w:spacing w:val="40"/>
          <w:sz w:val="32"/>
          <w:szCs w:val="28"/>
        </w:rPr>
      </w:pPr>
      <w:r w:rsidRPr="009F58FB">
        <w:rPr>
          <w:b/>
          <w:bCs/>
          <w:spacing w:val="40"/>
          <w:sz w:val="32"/>
          <w:szCs w:val="28"/>
        </w:rPr>
        <w:t xml:space="preserve">General Rules </w:t>
      </w:r>
      <w:r w:rsidR="009F58FB">
        <w:rPr>
          <w:b/>
          <w:bCs/>
          <w:spacing w:val="40"/>
          <w:sz w:val="32"/>
          <w:szCs w:val="28"/>
        </w:rPr>
        <w:t>and</w:t>
      </w:r>
      <w:r w:rsidRPr="009F58FB">
        <w:rPr>
          <w:b/>
          <w:bCs/>
          <w:spacing w:val="40"/>
          <w:sz w:val="32"/>
          <w:szCs w:val="28"/>
        </w:rPr>
        <w:t xml:space="preserve"> Regulations</w:t>
      </w:r>
      <w:r w:rsidR="002F7A99">
        <w:rPr>
          <w:b/>
          <w:bCs/>
          <w:spacing w:val="40"/>
          <w:sz w:val="32"/>
          <w:szCs w:val="28"/>
        </w:rPr>
        <w:t xml:space="preserve"> 20</w:t>
      </w:r>
      <w:r w:rsidR="00F0357D">
        <w:rPr>
          <w:b/>
          <w:bCs/>
          <w:spacing w:val="40"/>
          <w:sz w:val="32"/>
          <w:szCs w:val="28"/>
        </w:rPr>
        <w:t>25</w:t>
      </w:r>
    </w:p>
    <w:p w14:paraId="3614E3BF" w14:textId="3585B8A9" w:rsidR="00DE18B0" w:rsidRPr="003A2840" w:rsidRDefault="003A2840" w:rsidP="005C6097">
      <w:pPr>
        <w:pStyle w:val="Default"/>
        <w:jc w:val="center"/>
        <w:rPr>
          <w:b/>
          <w:bCs/>
          <w:spacing w:val="40"/>
          <w:sz w:val="32"/>
          <w:szCs w:val="32"/>
        </w:rPr>
      </w:pPr>
      <w:r w:rsidRPr="003A2840">
        <w:rPr>
          <w:b/>
          <w:bCs/>
          <w:spacing w:val="40"/>
          <w:sz w:val="32"/>
          <w:szCs w:val="32"/>
        </w:rPr>
        <w:t>May 1, 2025</w:t>
      </w:r>
    </w:p>
    <w:p w14:paraId="75FED760" w14:textId="77777777" w:rsidR="005C6097" w:rsidRPr="005C6097" w:rsidRDefault="005C6097" w:rsidP="005C1DEA">
      <w:pPr>
        <w:pStyle w:val="Default"/>
        <w:numPr>
          <w:ilvl w:val="0"/>
          <w:numId w:val="1"/>
        </w:numPr>
        <w:rPr>
          <w:sz w:val="26"/>
          <w:szCs w:val="26"/>
        </w:rPr>
      </w:pPr>
      <w:r>
        <w:rPr>
          <w:b/>
          <w:bCs/>
          <w:sz w:val="26"/>
          <w:szCs w:val="26"/>
        </w:rPr>
        <w:t xml:space="preserve">Introduction </w:t>
      </w:r>
    </w:p>
    <w:p w14:paraId="4C9978AF" w14:textId="77777777" w:rsidR="005C6097" w:rsidRPr="00E14717" w:rsidRDefault="005C6097" w:rsidP="005C6097">
      <w:pPr>
        <w:pStyle w:val="Default"/>
        <w:rPr>
          <w:sz w:val="18"/>
          <w:szCs w:val="18"/>
        </w:rPr>
      </w:pPr>
    </w:p>
    <w:p w14:paraId="36B7A053" w14:textId="0CC55D7B" w:rsidR="005C6097" w:rsidRPr="005C6097" w:rsidRDefault="005C6097" w:rsidP="005C6097">
      <w:pPr>
        <w:pStyle w:val="Default"/>
        <w:rPr>
          <w:sz w:val="22"/>
          <w:szCs w:val="22"/>
        </w:rPr>
      </w:pPr>
      <w:r w:rsidRPr="005C6097">
        <w:rPr>
          <w:sz w:val="22"/>
          <w:szCs w:val="22"/>
        </w:rPr>
        <w:t xml:space="preserve">Condominium </w:t>
      </w:r>
      <w:r>
        <w:rPr>
          <w:sz w:val="22"/>
          <w:szCs w:val="22"/>
        </w:rPr>
        <w:t>l</w:t>
      </w:r>
      <w:r w:rsidRPr="005C6097">
        <w:rPr>
          <w:sz w:val="22"/>
          <w:szCs w:val="22"/>
        </w:rPr>
        <w:t xml:space="preserve">iving requires that we all work together to maintain a beautiful, unified, </w:t>
      </w:r>
      <w:r w:rsidR="00AF2E71" w:rsidRPr="005C6097">
        <w:rPr>
          <w:sz w:val="22"/>
          <w:szCs w:val="22"/>
        </w:rPr>
        <w:t>well-run</w:t>
      </w:r>
      <w:r w:rsidRPr="005C6097">
        <w:rPr>
          <w:sz w:val="22"/>
          <w:szCs w:val="22"/>
        </w:rPr>
        <w:t xml:space="preserve"> facility that everyone can enjoy. </w:t>
      </w:r>
      <w:r>
        <w:rPr>
          <w:sz w:val="22"/>
          <w:szCs w:val="22"/>
        </w:rPr>
        <w:t xml:space="preserve"> </w:t>
      </w:r>
      <w:r w:rsidRPr="005C6097">
        <w:rPr>
          <w:sz w:val="22"/>
          <w:szCs w:val="22"/>
        </w:rPr>
        <w:t xml:space="preserve">Therefore, the following </w:t>
      </w:r>
      <w:r>
        <w:rPr>
          <w:sz w:val="22"/>
          <w:szCs w:val="22"/>
        </w:rPr>
        <w:t>General R</w:t>
      </w:r>
      <w:r w:rsidRPr="005C6097">
        <w:rPr>
          <w:sz w:val="22"/>
          <w:szCs w:val="22"/>
        </w:rPr>
        <w:t xml:space="preserve">ules and </w:t>
      </w:r>
      <w:r>
        <w:rPr>
          <w:sz w:val="22"/>
          <w:szCs w:val="22"/>
        </w:rPr>
        <w:t>R</w:t>
      </w:r>
      <w:r w:rsidRPr="005C6097">
        <w:rPr>
          <w:sz w:val="22"/>
          <w:szCs w:val="22"/>
        </w:rPr>
        <w:t>egulations apply</w:t>
      </w:r>
      <w:r w:rsidR="00F66818">
        <w:rPr>
          <w:sz w:val="22"/>
          <w:szCs w:val="22"/>
        </w:rPr>
        <w:t xml:space="preserve"> along with our other governing documents. </w:t>
      </w:r>
      <w:r w:rsidRPr="005C6097">
        <w:rPr>
          <w:sz w:val="22"/>
          <w:szCs w:val="22"/>
        </w:rPr>
        <w:t xml:space="preserve"> </w:t>
      </w:r>
      <w:r w:rsidRPr="005C6097">
        <w:rPr>
          <w:i/>
          <w:iCs/>
          <w:sz w:val="22"/>
          <w:szCs w:val="22"/>
        </w:rPr>
        <w:t>(</w:t>
      </w:r>
      <w:r w:rsidR="00F66818" w:rsidRPr="00AE2A1F">
        <w:rPr>
          <w:iCs/>
          <w:sz w:val="22"/>
          <w:szCs w:val="22"/>
        </w:rPr>
        <w:t>S</w:t>
      </w:r>
      <w:r w:rsidRPr="00AE2A1F">
        <w:rPr>
          <w:iCs/>
          <w:sz w:val="22"/>
          <w:szCs w:val="22"/>
        </w:rPr>
        <w:t xml:space="preserve">ee also the current </w:t>
      </w:r>
      <w:r w:rsidRPr="00AE2A1F">
        <w:rPr>
          <w:b/>
          <w:i/>
          <w:iCs/>
          <w:sz w:val="22"/>
          <w:szCs w:val="22"/>
        </w:rPr>
        <w:t>Declaration of CCRs</w:t>
      </w:r>
      <w:r w:rsidRPr="00AE2A1F">
        <w:rPr>
          <w:iCs/>
          <w:sz w:val="22"/>
          <w:szCs w:val="22"/>
        </w:rPr>
        <w:t xml:space="preserve"> and </w:t>
      </w:r>
      <w:r w:rsidRPr="00AE2A1F">
        <w:rPr>
          <w:b/>
          <w:i/>
          <w:iCs/>
          <w:sz w:val="22"/>
          <w:szCs w:val="22"/>
        </w:rPr>
        <w:t>Bylaws</w:t>
      </w:r>
      <w:r w:rsidR="00F66818">
        <w:rPr>
          <w:i/>
          <w:iCs/>
          <w:sz w:val="22"/>
          <w:szCs w:val="22"/>
        </w:rPr>
        <w:t>.</w:t>
      </w:r>
      <w:r w:rsidRPr="005C6097">
        <w:rPr>
          <w:i/>
          <w:iCs/>
          <w:sz w:val="22"/>
          <w:szCs w:val="22"/>
        </w:rPr>
        <w:t>)</w:t>
      </w:r>
    </w:p>
    <w:p w14:paraId="3D8E6652" w14:textId="77777777" w:rsidR="005C6097" w:rsidRPr="005C6097" w:rsidRDefault="005C6097" w:rsidP="00035041">
      <w:pPr>
        <w:pStyle w:val="Default"/>
        <w:rPr>
          <w:sz w:val="22"/>
          <w:szCs w:val="22"/>
        </w:rPr>
      </w:pPr>
    </w:p>
    <w:p w14:paraId="1AF82D49" w14:textId="77777777" w:rsidR="00FA68A9" w:rsidRPr="00035041" w:rsidRDefault="005C6097" w:rsidP="00F444F9">
      <w:pPr>
        <w:spacing w:after="0"/>
        <w:rPr>
          <w:rFonts w:ascii="Times New Roman" w:hAnsi="Times New Roman" w:cs="Times New Roman"/>
        </w:rPr>
      </w:pPr>
      <w:r w:rsidRPr="00FA68A9">
        <w:rPr>
          <w:rFonts w:ascii="Times New Roman" w:hAnsi="Times New Roman" w:cs="Times New Roman"/>
        </w:rPr>
        <w:t xml:space="preserve">1.1  When the Board becomes aware of a violation, they may send a notice to the owner about the violation and inform the violator that a fine may be imposed if the violation is not remedied.  The notice will include a stated period of time </w:t>
      </w:r>
      <w:r w:rsidR="00035041" w:rsidRPr="00FA68A9">
        <w:rPr>
          <w:rFonts w:ascii="Times New Roman" w:hAnsi="Times New Roman" w:cs="Times New Roman"/>
        </w:rPr>
        <w:t xml:space="preserve">for compliance </w:t>
      </w:r>
      <w:r w:rsidRPr="00FA68A9">
        <w:rPr>
          <w:rFonts w:ascii="Times New Roman" w:hAnsi="Times New Roman" w:cs="Times New Roman"/>
        </w:rPr>
        <w:t>as determined by the Board</w:t>
      </w:r>
      <w:r w:rsidR="00FA68A9" w:rsidRPr="00FA68A9">
        <w:rPr>
          <w:rFonts w:ascii="Times New Roman" w:hAnsi="Times New Roman" w:cs="Times New Roman"/>
        </w:rPr>
        <w:t>.</w:t>
      </w:r>
      <w:r w:rsidR="00181EDF" w:rsidRPr="00FA68A9">
        <w:rPr>
          <w:rFonts w:ascii="Times New Roman" w:hAnsi="Times New Roman" w:cs="Times New Roman"/>
        </w:rPr>
        <w:t xml:space="preserve">  </w:t>
      </w:r>
      <w:r w:rsidR="00035041">
        <w:rPr>
          <w:rFonts w:ascii="Times New Roman" w:hAnsi="Times New Roman" w:cs="Times New Roman"/>
        </w:rPr>
        <w:t>The fine for noncompliance is $100 per week until the violation has been resolved.</w:t>
      </w:r>
      <w:r w:rsidR="00F444F9">
        <w:rPr>
          <w:rFonts w:ascii="Times New Roman" w:hAnsi="Times New Roman" w:cs="Times New Roman"/>
        </w:rPr>
        <w:t xml:space="preserve">  </w:t>
      </w:r>
      <w:r w:rsidR="00035041" w:rsidRPr="00035041">
        <w:rPr>
          <w:rFonts w:ascii="Times New Roman" w:hAnsi="Times New Roman" w:cs="Times New Roman"/>
        </w:rPr>
        <w:t>According to Utah State code, violations of the same rule may not exceed $500 in any one calendar month.  L</w:t>
      </w:r>
      <w:r w:rsidR="00F444F9" w:rsidRPr="00035041">
        <w:rPr>
          <w:rFonts w:ascii="Times New Roman" w:hAnsi="Times New Roman" w:cs="Times New Roman"/>
        </w:rPr>
        <w:t>ate fees may also be applied.</w:t>
      </w:r>
    </w:p>
    <w:p w14:paraId="3DEE06A9" w14:textId="77777777" w:rsidR="005C6097" w:rsidRPr="00E14717" w:rsidRDefault="005C6097" w:rsidP="005C6097">
      <w:pPr>
        <w:pStyle w:val="Default"/>
        <w:rPr>
          <w:sz w:val="18"/>
          <w:szCs w:val="18"/>
        </w:rPr>
      </w:pPr>
    </w:p>
    <w:p w14:paraId="6F82639F" w14:textId="77777777" w:rsidR="005C6097" w:rsidRPr="005C6097" w:rsidRDefault="007521B9" w:rsidP="005C6097">
      <w:pPr>
        <w:pStyle w:val="Default"/>
        <w:rPr>
          <w:sz w:val="22"/>
          <w:szCs w:val="22"/>
        </w:rPr>
      </w:pPr>
      <w:r>
        <w:rPr>
          <w:sz w:val="22"/>
          <w:szCs w:val="22"/>
        </w:rPr>
        <w:t xml:space="preserve">1.2 </w:t>
      </w:r>
      <w:r w:rsidR="005C6097" w:rsidRPr="005C6097">
        <w:rPr>
          <w:sz w:val="22"/>
          <w:szCs w:val="22"/>
        </w:rPr>
        <w:t xml:space="preserve"> The alleged violator may request an informal hearing to protest or dispute the fine within 30 days </w:t>
      </w:r>
      <w:r w:rsidR="00F444F9">
        <w:rPr>
          <w:sz w:val="22"/>
          <w:szCs w:val="22"/>
        </w:rPr>
        <w:t xml:space="preserve">after receiving notice that </w:t>
      </w:r>
      <w:r w:rsidR="005C6097" w:rsidRPr="005C6097">
        <w:rPr>
          <w:sz w:val="22"/>
          <w:szCs w:val="22"/>
        </w:rPr>
        <w:t xml:space="preserve">the fine </w:t>
      </w:r>
      <w:r w:rsidR="00F444F9">
        <w:rPr>
          <w:sz w:val="22"/>
          <w:szCs w:val="22"/>
        </w:rPr>
        <w:t>is</w:t>
      </w:r>
      <w:r w:rsidR="005C6097" w:rsidRPr="005C6097">
        <w:rPr>
          <w:sz w:val="22"/>
          <w:szCs w:val="22"/>
        </w:rPr>
        <w:t xml:space="preserve"> assessed. </w:t>
      </w:r>
      <w:r>
        <w:rPr>
          <w:sz w:val="22"/>
          <w:szCs w:val="22"/>
        </w:rPr>
        <w:t xml:space="preserve"> </w:t>
      </w:r>
      <w:r w:rsidR="005C6097" w:rsidRPr="00F444F9">
        <w:rPr>
          <w:sz w:val="22"/>
          <w:szCs w:val="22"/>
        </w:rPr>
        <w:t>Any civil action to appeal the decision must be initiated within 180 days</w:t>
      </w:r>
      <w:r w:rsidR="00F444F9" w:rsidRPr="00F444F9">
        <w:rPr>
          <w:sz w:val="22"/>
          <w:szCs w:val="22"/>
        </w:rPr>
        <w:t xml:space="preserve"> after receiving a final decision from the Board</w:t>
      </w:r>
      <w:r w:rsidR="005C6097" w:rsidRPr="00F444F9">
        <w:rPr>
          <w:sz w:val="22"/>
          <w:szCs w:val="22"/>
        </w:rPr>
        <w:t>.</w:t>
      </w:r>
    </w:p>
    <w:p w14:paraId="7834CFFB" w14:textId="77777777" w:rsidR="005C6097" w:rsidRPr="00E14717" w:rsidRDefault="005C6097" w:rsidP="005C6097">
      <w:pPr>
        <w:pStyle w:val="Default"/>
        <w:rPr>
          <w:sz w:val="18"/>
          <w:szCs w:val="18"/>
        </w:rPr>
      </w:pPr>
    </w:p>
    <w:p w14:paraId="1D1BCEE4" w14:textId="77777777" w:rsidR="005C6097" w:rsidRPr="005C6097" w:rsidRDefault="007521B9" w:rsidP="005C6097">
      <w:pPr>
        <w:pStyle w:val="Default"/>
        <w:rPr>
          <w:sz w:val="22"/>
          <w:szCs w:val="22"/>
        </w:rPr>
      </w:pPr>
      <w:r>
        <w:rPr>
          <w:sz w:val="22"/>
          <w:szCs w:val="22"/>
        </w:rPr>
        <w:t xml:space="preserve">1.3 </w:t>
      </w:r>
      <w:r w:rsidR="005C6097" w:rsidRPr="005C6097">
        <w:rPr>
          <w:sz w:val="22"/>
          <w:szCs w:val="22"/>
        </w:rPr>
        <w:t xml:space="preserve"> An unpaid fine is treated just like an unpaid</w:t>
      </w:r>
      <w:r>
        <w:rPr>
          <w:sz w:val="22"/>
          <w:szCs w:val="22"/>
        </w:rPr>
        <w:t xml:space="preserve"> assessment; it becomes a lien.</w:t>
      </w:r>
    </w:p>
    <w:p w14:paraId="4EDCBA4C" w14:textId="77777777" w:rsidR="005C6097" w:rsidRPr="005C6097" w:rsidRDefault="005C6097" w:rsidP="005C6097">
      <w:pPr>
        <w:pStyle w:val="Default"/>
        <w:rPr>
          <w:sz w:val="22"/>
          <w:szCs w:val="22"/>
        </w:rPr>
      </w:pPr>
    </w:p>
    <w:p w14:paraId="04E3DBAA" w14:textId="77777777" w:rsidR="005C6097" w:rsidRDefault="007521B9" w:rsidP="005C6097">
      <w:pPr>
        <w:pStyle w:val="Default"/>
        <w:rPr>
          <w:sz w:val="22"/>
          <w:szCs w:val="22"/>
        </w:rPr>
      </w:pPr>
      <w:r>
        <w:rPr>
          <w:sz w:val="22"/>
          <w:szCs w:val="22"/>
        </w:rPr>
        <w:t xml:space="preserve">1.4 </w:t>
      </w:r>
      <w:r w:rsidR="005C6097" w:rsidRPr="005C6097">
        <w:rPr>
          <w:sz w:val="22"/>
          <w:szCs w:val="22"/>
        </w:rPr>
        <w:t xml:space="preserve"> If an additional violation of a rule is observed 7 days after a previous violation, the same procedure is to be followed for the additional violations. </w:t>
      </w:r>
    </w:p>
    <w:p w14:paraId="346ECB5F" w14:textId="77777777" w:rsidR="007521B9" w:rsidRPr="005C6097" w:rsidRDefault="007521B9" w:rsidP="005C6097">
      <w:pPr>
        <w:pStyle w:val="Default"/>
        <w:rPr>
          <w:sz w:val="22"/>
          <w:szCs w:val="22"/>
        </w:rPr>
      </w:pPr>
    </w:p>
    <w:p w14:paraId="197CC159" w14:textId="77777777" w:rsidR="005C6097" w:rsidRPr="005C6097" w:rsidRDefault="007521B9" w:rsidP="005C6097">
      <w:pPr>
        <w:pStyle w:val="Default"/>
        <w:rPr>
          <w:sz w:val="22"/>
          <w:szCs w:val="22"/>
        </w:rPr>
      </w:pPr>
      <w:r>
        <w:rPr>
          <w:sz w:val="22"/>
          <w:szCs w:val="22"/>
        </w:rPr>
        <w:t xml:space="preserve">1.5 </w:t>
      </w:r>
      <w:r w:rsidR="005C6097" w:rsidRPr="005C6097">
        <w:rPr>
          <w:sz w:val="22"/>
          <w:szCs w:val="22"/>
        </w:rPr>
        <w:t xml:space="preserve"> Community Rules may be added, revised, or repealed at any time by the Board.</w:t>
      </w:r>
    </w:p>
    <w:p w14:paraId="621231E5" w14:textId="77777777" w:rsidR="005C6097" w:rsidRPr="00E14717" w:rsidRDefault="005C6097" w:rsidP="005C6097">
      <w:pPr>
        <w:pStyle w:val="Default"/>
        <w:rPr>
          <w:sz w:val="18"/>
          <w:szCs w:val="18"/>
        </w:rPr>
      </w:pPr>
    </w:p>
    <w:p w14:paraId="6F1111BA" w14:textId="77777777" w:rsidR="007521B9" w:rsidRPr="008C59F9" w:rsidRDefault="008C59F9" w:rsidP="008C59F9">
      <w:pPr>
        <w:pStyle w:val="Default"/>
        <w:numPr>
          <w:ilvl w:val="0"/>
          <w:numId w:val="1"/>
        </w:numPr>
        <w:spacing w:before="120"/>
        <w:rPr>
          <w:b/>
          <w:bCs/>
          <w:sz w:val="26"/>
          <w:szCs w:val="26"/>
        </w:rPr>
      </w:pPr>
      <w:r w:rsidRPr="008C59F9">
        <w:rPr>
          <w:b/>
          <w:bCs/>
          <w:sz w:val="26"/>
          <w:szCs w:val="26"/>
        </w:rPr>
        <w:t>Building Exteriors</w:t>
      </w:r>
    </w:p>
    <w:p w14:paraId="7CE21037" w14:textId="77777777" w:rsidR="008C59F9" w:rsidRPr="00E14717" w:rsidRDefault="008C59F9" w:rsidP="008C59F9">
      <w:pPr>
        <w:pStyle w:val="Default"/>
        <w:rPr>
          <w:sz w:val="16"/>
          <w:szCs w:val="16"/>
        </w:rPr>
      </w:pPr>
    </w:p>
    <w:p w14:paraId="079513BB" w14:textId="7358E531" w:rsidR="005C6097" w:rsidRPr="005C6097" w:rsidRDefault="008C59F9" w:rsidP="005C6097">
      <w:pPr>
        <w:pStyle w:val="Default"/>
        <w:rPr>
          <w:sz w:val="22"/>
          <w:szCs w:val="22"/>
        </w:rPr>
      </w:pPr>
      <w:r>
        <w:rPr>
          <w:sz w:val="22"/>
          <w:szCs w:val="22"/>
        </w:rPr>
        <w:t xml:space="preserve">2.1 </w:t>
      </w:r>
      <w:r w:rsidR="005C6097" w:rsidRPr="005C6097">
        <w:rPr>
          <w:sz w:val="22"/>
          <w:szCs w:val="22"/>
        </w:rPr>
        <w:t xml:space="preserve"> </w:t>
      </w:r>
      <w:r w:rsidR="005C6097" w:rsidRPr="005C6097">
        <w:rPr>
          <w:b/>
          <w:bCs/>
          <w:sz w:val="22"/>
          <w:szCs w:val="22"/>
        </w:rPr>
        <w:t>Unit Exteriors</w:t>
      </w:r>
      <w:r w:rsidR="005C6097" w:rsidRPr="005C6097">
        <w:rPr>
          <w:sz w:val="22"/>
          <w:szCs w:val="22"/>
        </w:rPr>
        <w:t xml:space="preserve">. The exterior of each unit should remain uniform with other units in the complex and within the building. No owner shall paint or change the appearance of any portion of the exterior of a unit unless written permission of the Board is </w:t>
      </w:r>
      <w:r w:rsidR="00AF2E71" w:rsidRPr="005C6097">
        <w:rPr>
          <w:sz w:val="22"/>
          <w:szCs w:val="22"/>
        </w:rPr>
        <w:t>obtained,</w:t>
      </w:r>
      <w:r w:rsidR="005C6097" w:rsidRPr="005C6097">
        <w:rPr>
          <w:sz w:val="22"/>
          <w:szCs w:val="22"/>
        </w:rPr>
        <w:t xml:space="preserve"> and guidelines are followed. </w:t>
      </w:r>
    </w:p>
    <w:p w14:paraId="7D22A93F" w14:textId="77777777" w:rsidR="005C6097" w:rsidRPr="00AF509F" w:rsidRDefault="005C6097" w:rsidP="005C6097">
      <w:pPr>
        <w:pStyle w:val="Default"/>
        <w:rPr>
          <w:sz w:val="18"/>
          <w:szCs w:val="18"/>
        </w:rPr>
      </w:pPr>
    </w:p>
    <w:p w14:paraId="35C3DE8F" w14:textId="262EA75F" w:rsidR="005C6097" w:rsidRPr="005C6097" w:rsidRDefault="008C59F9" w:rsidP="005C6097">
      <w:pPr>
        <w:pStyle w:val="Default"/>
        <w:rPr>
          <w:sz w:val="22"/>
          <w:szCs w:val="22"/>
        </w:rPr>
      </w:pPr>
      <w:r>
        <w:rPr>
          <w:sz w:val="22"/>
          <w:szCs w:val="22"/>
        </w:rPr>
        <w:t xml:space="preserve">(a) </w:t>
      </w:r>
      <w:r w:rsidR="005C6097" w:rsidRPr="005C6097">
        <w:rPr>
          <w:sz w:val="22"/>
          <w:szCs w:val="22"/>
        </w:rPr>
        <w:t xml:space="preserve"> Any owner/resident wanting to enclose an open balcony; replace windows and/or balcony doors, change the color of the balcony, install </w:t>
      </w:r>
      <w:r w:rsidR="00092D22" w:rsidRPr="005C6097">
        <w:rPr>
          <w:sz w:val="22"/>
          <w:szCs w:val="22"/>
        </w:rPr>
        <w:t>sunshades</w:t>
      </w:r>
      <w:r w:rsidR="005C6097" w:rsidRPr="005C6097">
        <w:rPr>
          <w:sz w:val="22"/>
          <w:szCs w:val="22"/>
        </w:rPr>
        <w:t xml:space="preserve"> for balconies; install additional hook-ups for cable; install a satellite system; radio, or television </w:t>
      </w:r>
      <w:r w:rsidR="001856CB">
        <w:rPr>
          <w:sz w:val="22"/>
          <w:szCs w:val="22"/>
        </w:rPr>
        <w:t xml:space="preserve">antenna, </w:t>
      </w:r>
      <w:r w:rsidR="005C6097" w:rsidRPr="005C6097">
        <w:rPr>
          <w:sz w:val="22"/>
          <w:szCs w:val="22"/>
        </w:rPr>
        <w:t xml:space="preserve">must first obtain written permission from the </w:t>
      </w:r>
      <w:r w:rsidR="00B576F7">
        <w:rPr>
          <w:sz w:val="22"/>
          <w:szCs w:val="22"/>
        </w:rPr>
        <w:t>HOA Office</w:t>
      </w:r>
      <w:r w:rsidR="005C6097" w:rsidRPr="005C6097">
        <w:rPr>
          <w:sz w:val="22"/>
          <w:szCs w:val="22"/>
        </w:rPr>
        <w:t xml:space="preserve">. The unit owner should then follow the specific guidelines for the installation requested.  </w:t>
      </w:r>
      <w:r w:rsidRPr="00FD7D9E">
        <w:rPr>
          <w:color w:val="auto"/>
          <w:sz w:val="22"/>
          <w:szCs w:val="22"/>
        </w:rPr>
        <w:t>A fine for noncompliance may be imposed.</w:t>
      </w:r>
    </w:p>
    <w:p w14:paraId="363DD36A" w14:textId="77777777" w:rsidR="005C6097" w:rsidRPr="00E14717" w:rsidRDefault="005C6097" w:rsidP="005C6097">
      <w:pPr>
        <w:pStyle w:val="Default"/>
        <w:rPr>
          <w:sz w:val="18"/>
          <w:szCs w:val="18"/>
        </w:rPr>
      </w:pPr>
    </w:p>
    <w:p w14:paraId="7CE45D93" w14:textId="25BB0F85" w:rsidR="005C6097" w:rsidRDefault="001B1B06" w:rsidP="005C6097">
      <w:pPr>
        <w:pStyle w:val="Default"/>
        <w:rPr>
          <w:color w:val="auto"/>
          <w:sz w:val="22"/>
          <w:szCs w:val="22"/>
        </w:rPr>
      </w:pPr>
      <w:r>
        <w:rPr>
          <w:sz w:val="22"/>
          <w:szCs w:val="22"/>
        </w:rPr>
        <w:t xml:space="preserve">(b) </w:t>
      </w:r>
      <w:r w:rsidR="005C6097" w:rsidRPr="005C6097">
        <w:rPr>
          <w:sz w:val="22"/>
          <w:szCs w:val="22"/>
        </w:rPr>
        <w:t xml:space="preserve"> Likewise, no owner shall cause or permit anything to be displayed or otherwise affixed to or placed on the exterior walls or roof or on any part thereof, or the inside or outside of windows or doors. </w:t>
      </w:r>
      <w:r w:rsidR="00FD7D9E">
        <w:rPr>
          <w:sz w:val="22"/>
          <w:szCs w:val="22"/>
        </w:rPr>
        <w:t xml:space="preserve"> </w:t>
      </w:r>
      <w:r w:rsidR="005C6097" w:rsidRPr="005C6097">
        <w:rPr>
          <w:sz w:val="22"/>
          <w:szCs w:val="22"/>
        </w:rPr>
        <w:t xml:space="preserve">Seasonal decorations and political signs are exempted from this rule. </w:t>
      </w:r>
      <w:r>
        <w:rPr>
          <w:sz w:val="22"/>
          <w:szCs w:val="22"/>
        </w:rPr>
        <w:t xml:space="preserve"> </w:t>
      </w:r>
      <w:r w:rsidR="00F0357D">
        <w:rPr>
          <w:sz w:val="22"/>
          <w:szCs w:val="22"/>
        </w:rPr>
        <w:t xml:space="preserve">Also exempt are </w:t>
      </w:r>
      <w:r w:rsidR="005C6097" w:rsidRPr="005C6097">
        <w:rPr>
          <w:sz w:val="22"/>
          <w:szCs w:val="22"/>
        </w:rPr>
        <w:t>“For Sale”</w:t>
      </w:r>
      <w:r w:rsidR="001856CB">
        <w:rPr>
          <w:sz w:val="22"/>
          <w:szCs w:val="22"/>
        </w:rPr>
        <w:t xml:space="preserve"> </w:t>
      </w:r>
      <w:r w:rsidR="005C6097" w:rsidRPr="005C6097">
        <w:rPr>
          <w:sz w:val="22"/>
          <w:szCs w:val="22"/>
        </w:rPr>
        <w:t>“Sold</w:t>
      </w:r>
      <w:r w:rsidR="001856CB">
        <w:rPr>
          <w:sz w:val="22"/>
          <w:szCs w:val="22"/>
        </w:rPr>
        <w:t xml:space="preserve">” </w:t>
      </w:r>
      <w:r w:rsidR="005C6097" w:rsidRPr="005C6097">
        <w:rPr>
          <w:sz w:val="22"/>
          <w:szCs w:val="22"/>
        </w:rPr>
        <w:t xml:space="preserve">signs. </w:t>
      </w:r>
      <w:r>
        <w:rPr>
          <w:sz w:val="22"/>
          <w:szCs w:val="22"/>
        </w:rPr>
        <w:t xml:space="preserve"> </w:t>
      </w:r>
      <w:r w:rsidRPr="00FD7D9E">
        <w:rPr>
          <w:color w:val="auto"/>
          <w:sz w:val="22"/>
          <w:szCs w:val="22"/>
        </w:rPr>
        <w:t>A fine for noncompliance may be imposed.</w:t>
      </w:r>
    </w:p>
    <w:p w14:paraId="5FE6C8F6" w14:textId="77777777" w:rsidR="009F58FB" w:rsidRPr="005C6097" w:rsidRDefault="009F58FB" w:rsidP="005C6097">
      <w:pPr>
        <w:pStyle w:val="Default"/>
        <w:rPr>
          <w:sz w:val="22"/>
          <w:szCs w:val="22"/>
        </w:rPr>
      </w:pPr>
    </w:p>
    <w:p w14:paraId="5A47DBD6" w14:textId="77777777" w:rsidR="005C6097" w:rsidRPr="005C6097" w:rsidRDefault="005C6097" w:rsidP="005C6097">
      <w:pPr>
        <w:pStyle w:val="Default"/>
        <w:rPr>
          <w:sz w:val="22"/>
          <w:szCs w:val="22"/>
        </w:rPr>
      </w:pPr>
      <w:r w:rsidRPr="005C6097">
        <w:rPr>
          <w:sz w:val="22"/>
          <w:szCs w:val="22"/>
        </w:rPr>
        <w:t>2</w:t>
      </w:r>
      <w:r w:rsidR="001B1B06">
        <w:rPr>
          <w:sz w:val="22"/>
          <w:szCs w:val="22"/>
        </w:rPr>
        <w:t xml:space="preserve">.2 </w:t>
      </w:r>
      <w:r w:rsidRPr="005C6097">
        <w:rPr>
          <w:sz w:val="22"/>
          <w:szCs w:val="22"/>
        </w:rPr>
        <w:t xml:space="preserve"> </w:t>
      </w:r>
      <w:r w:rsidRPr="005C6097">
        <w:rPr>
          <w:b/>
          <w:bCs/>
          <w:sz w:val="22"/>
          <w:szCs w:val="22"/>
        </w:rPr>
        <w:t>Staining</w:t>
      </w:r>
      <w:r w:rsidR="001B1B06" w:rsidRPr="00FD7D9E">
        <w:rPr>
          <w:b/>
          <w:bCs/>
          <w:color w:val="auto"/>
          <w:sz w:val="22"/>
          <w:szCs w:val="22"/>
        </w:rPr>
        <w:t>/Painting</w:t>
      </w:r>
      <w:r w:rsidRPr="005C6097">
        <w:rPr>
          <w:b/>
          <w:bCs/>
          <w:sz w:val="22"/>
          <w:szCs w:val="22"/>
        </w:rPr>
        <w:t xml:space="preserve"> Your Balcony</w:t>
      </w:r>
      <w:r w:rsidRPr="005C6097">
        <w:rPr>
          <w:sz w:val="22"/>
          <w:szCs w:val="22"/>
        </w:rPr>
        <w:t xml:space="preserve">. </w:t>
      </w:r>
      <w:r w:rsidR="001B1B06">
        <w:rPr>
          <w:sz w:val="22"/>
          <w:szCs w:val="22"/>
        </w:rPr>
        <w:t xml:space="preserve"> </w:t>
      </w:r>
      <w:r w:rsidRPr="005C6097">
        <w:rPr>
          <w:sz w:val="22"/>
          <w:szCs w:val="22"/>
        </w:rPr>
        <w:t xml:space="preserve">The Board has approved 3 color schemes for unenclosed balconies: </w:t>
      </w:r>
    </w:p>
    <w:p w14:paraId="11C97ACF" w14:textId="7B4D9AB9" w:rsidR="005C6097" w:rsidRPr="005C6097" w:rsidRDefault="001B1B06" w:rsidP="001B1B06">
      <w:pPr>
        <w:pStyle w:val="Default"/>
        <w:numPr>
          <w:ilvl w:val="0"/>
          <w:numId w:val="2"/>
        </w:numPr>
        <w:spacing w:before="60"/>
        <w:rPr>
          <w:sz w:val="22"/>
          <w:szCs w:val="22"/>
        </w:rPr>
      </w:pPr>
      <w:r>
        <w:rPr>
          <w:sz w:val="22"/>
          <w:szCs w:val="22"/>
        </w:rPr>
        <w:t xml:space="preserve">The original cedar </w:t>
      </w:r>
      <w:r w:rsidR="00871A27">
        <w:rPr>
          <w:sz w:val="22"/>
          <w:szCs w:val="22"/>
        </w:rPr>
        <w:t>stain.</w:t>
      </w:r>
    </w:p>
    <w:p w14:paraId="79791769" w14:textId="77777777" w:rsidR="005C6097" w:rsidRPr="005C6097" w:rsidRDefault="005C6097" w:rsidP="001B1B06">
      <w:pPr>
        <w:pStyle w:val="Default"/>
        <w:numPr>
          <w:ilvl w:val="0"/>
          <w:numId w:val="2"/>
        </w:numPr>
        <w:spacing w:before="60"/>
        <w:rPr>
          <w:sz w:val="22"/>
          <w:szCs w:val="22"/>
        </w:rPr>
      </w:pPr>
      <w:r w:rsidRPr="005C6097">
        <w:rPr>
          <w:sz w:val="22"/>
          <w:szCs w:val="22"/>
        </w:rPr>
        <w:t xml:space="preserve">Navajo White and Chamois trim. </w:t>
      </w:r>
      <w:r w:rsidR="00242F9C">
        <w:rPr>
          <w:sz w:val="22"/>
          <w:szCs w:val="22"/>
        </w:rPr>
        <w:t xml:space="preserve"> </w:t>
      </w:r>
      <w:r w:rsidRPr="005C6097">
        <w:rPr>
          <w:sz w:val="22"/>
          <w:szCs w:val="22"/>
        </w:rPr>
        <w:t xml:space="preserve">Ask the </w:t>
      </w:r>
      <w:r w:rsidR="001B1B06" w:rsidRPr="00FD7D9E">
        <w:rPr>
          <w:color w:val="auto"/>
          <w:sz w:val="22"/>
          <w:szCs w:val="22"/>
        </w:rPr>
        <w:t>Office</w:t>
      </w:r>
      <w:r w:rsidR="001B1B06">
        <w:rPr>
          <w:sz w:val="22"/>
          <w:szCs w:val="22"/>
        </w:rPr>
        <w:t xml:space="preserve"> </w:t>
      </w:r>
      <w:r w:rsidRPr="005C6097">
        <w:rPr>
          <w:sz w:val="22"/>
          <w:szCs w:val="22"/>
        </w:rPr>
        <w:t>for the permission letter that contains detaile</w:t>
      </w:r>
      <w:r w:rsidR="001B1B06">
        <w:rPr>
          <w:sz w:val="22"/>
          <w:szCs w:val="22"/>
        </w:rPr>
        <w:t>d information about the colors.</w:t>
      </w:r>
    </w:p>
    <w:p w14:paraId="35840A89" w14:textId="77777777" w:rsidR="005C6097" w:rsidRPr="005C6097" w:rsidRDefault="005C6097" w:rsidP="001B1B06">
      <w:pPr>
        <w:pStyle w:val="Default"/>
        <w:numPr>
          <w:ilvl w:val="0"/>
          <w:numId w:val="2"/>
        </w:numPr>
        <w:spacing w:before="60"/>
        <w:rPr>
          <w:sz w:val="22"/>
          <w:szCs w:val="22"/>
        </w:rPr>
      </w:pPr>
      <w:r w:rsidRPr="005C6097">
        <w:rPr>
          <w:sz w:val="22"/>
          <w:szCs w:val="22"/>
        </w:rPr>
        <w:t xml:space="preserve">Navajo </w:t>
      </w:r>
      <w:r w:rsidR="001B1B06">
        <w:rPr>
          <w:sz w:val="22"/>
          <w:szCs w:val="22"/>
        </w:rPr>
        <w:t>White and Navajo White trim.</w:t>
      </w:r>
    </w:p>
    <w:p w14:paraId="2594F91F" w14:textId="77777777" w:rsidR="005C6097" w:rsidRPr="00FD7D9E" w:rsidRDefault="00242F9C" w:rsidP="00FD7D9E">
      <w:pPr>
        <w:pStyle w:val="Default"/>
        <w:spacing w:before="120"/>
        <w:rPr>
          <w:color w:val="auto"/>
          <w:sz w:val="22"/>
          <w:szCs w:val="22"/>
        </w:rPr>
      </w:pPr>
      <w:r w:rsidRPr="00FD7D9E">
        <w:rPr>
          <w:color w:val="auto"/>
          <w:sz w:val="22"/>
          <w:szCs w:val="22"/>
        </w:rPr>
        <w:lastRenderedPageBreak/>
        <w:t>A fine for noncompliance may be imposed.</w:t>
      </w:r>
    </w:p>
    <w:p w14:paraId="5F25DB73" w14:textId="77777777" w:rsidR="00242F9C" w:rsidRDefault="00242F9C" w:rsidP="005C6097">
      <w:pPr>
        <w:pStyle w:val="Default"/>
        <w:rPr>
          <w:sz w:val="22"/>
          <w:szCs w:val="22"/>
        </w:rPr>
      </w:pPr>
    </w:p>
    <w:p w14:paraId="4A60A5AA" w14:textId="77777777" w:rsidR="00242F9C" w:rsidRDefault="00181EDF" w:rsidP="00181EDF">
      <w:pPr>
        <w:pStyle w:val="Default"/>
        <w:rPr>
          <w:sz w:val="22"/>
          <w:szCs w:val="22"/>
        </w:rPr>
      </w:pPr>
      <w:r w:rsidRPr="00181EDF">
        <w:rPr>
          <w:bCs/>
          <w:sz w:val="22"/>
          <w:szCs w:val="22"/>
        </w:rPr>
        <w:t>2.3</w:t>
      </w:r>
      <w:r>
        <w:rPr>
          <w:b/>
          <w:bCs/>
          <w:sz w:val="22"/>
          <w:szCs w:val="22"/>
        </w:rPr>
        <w:t xml:space="preserve">  </w:t>
      </w:r>
      <w:r w:rsidR="005C6097" w:rsidRPr="005C6097">
        <w:rPr>
          <w:b/>
          <w:bCs/>
          <w:sz w:val="22"/>
          <w:szCs w:val="22"/>
        </w:rPr>
        <w:t>Balcony Railings</w:t>
      </w:r>
      <w:r w:rsidR="005C6097" w:rsidRPr="005C6097">
        <w:rPr>
          <w:sz w:val="22"/>
          <w:szCs w:val="22"/>
        </w:rPr>
        <w:t xml:space="preserve">. </w:t>
      </w:r>
      <w:r w:rsidR="00242F9C">
        <w:rPr>
          <w:sz w:val="22"/>
          <w:szCs w:val="22"/>
        </w:rPr>
        <w:t xml:space="preserve"> </w:t>
      </w:r>
      <w:r w:rsidRPr="00FD7D9E">
        <w:rPr>
          <w:color w:val="auto"/>
          <w:sz w:val="22"/>
          <w:szCs w:val="22"/>
        </w:rPr>
        <w:t>Maintenance and u</w:t>
      </w:r>
      <w:r w:rsidR="00242F9C" w:rsidRPr="00FD7D9E">
        <w:rPr>
          <w:color w:val="auto"/>
          <w:sz w:val="22"/>
          <w:szCs w:val="22"/>
        </w:rPr>
        <w:t>pkeep of balcony railings is an owner’s responsibility.</w:t>
      </w:r>
      <w:r w:rsidR="00242F9C">
        <w:rPr>
          <w:sz w:val="22"/>
          <w:szCs w:val="22"/>
        </w:rPr>
        <w:t xml:space="preserve">  </w:t>
      </w:r>
      <w:r w:rsidR="005C6097" w:rsidRPr="005C6097">
        <w:rPr>
          <w:sz w:val="22"/>
          <w:szCs w:val="22"/>
        </w:rPr>
        <w:t xml:space="preserve">No clothes, sheets, towels, blankets, rugs, laundry of any kind or other such articles shall be hung on the balcony railings or be exposed on any part of the common areas. </w:t>
      </w:r>
      <w:r w:rsidR="00242F9C">
        <w:rPr>
          <w:sz w:val="22"/>
          <w:szCs w:val="22"/>
        </w:rPr>
        <w:t xml:space="preserve"> </w:t>
      </w:r>
      <w:r w:rsidR="005C6097" w:rsidRPr="005C6097">
        <w:rPr>
          <w:sz w:val="22"/>
          <w:szCs w:val="22"/>
        </w:rPr>
        <w:t>Also an owner/reside</w:t>
      </w:r>
      <w:r w:rsidR="00FD7D9E">
        <w:rPr>
          <w:sz w:val="22"/>
          <w:szCs w:val="22"/>
        </w:rPr>
        <w:t xml:space="preserve">nt shall not sweep, throw water, dirt, </w:t>
      </w:r>
      <w:r w:rsidR="005C6097" w:rsidRPr="005C6097">
        <w:rPr>
          <w:sz w:val="22"/>
          <w:szCs w:val="22"/>
        </w:rPr>
        <w:t>or other debris from the deck of the balcony</w:t>
      </w:r>
      <w:r w:rsidR="005C6097" w:rsidRPr="00FD7D9E">
        <w:rPr>
          <w:color w:val="auto"/>
          <w:sz w:val="22"/>
          <w:szCs w:val="22"/>
        </w:rPr>
        <w:t xml:space="preserve">. </w:t>
      </w:r>
      <w:r w:rsidR="00242F9C" w:rsidRPr="00FD7D9E">
        <w:rPr>
          <w:color w:val="auto"/>
          <w:sz w:val="22"/>
          <w:szCs w:val="22"/>
        </w:rPr>
        <w:t xml:space="preserve"> A fine for noncompliance may be imposed.</w:t>
      </w:r>
    </w:p>
    <w:p w14:paraId="78C05142" w14:textId="77777777" w:rsidR="005C6097" w:rsidRPr="005C6097" w:rsidRDefault="005C6097" w:rsidP="005C6097">
      <w:pPr>
        <w:pStyle w:val="Default"/>
        <w:rPr>
          <w:sz w:val="22"/>
          <w:szCs w:val="22"/>
        </w:rPr>
      </w:pPr>
    </w:p>
    <w:p w14:paraId="04FA3D67" w14:textId="47D2C477" w:rsidR="005C6097" w:rsidRPr="009E2E41" w:rsidRDefault="00181EDF" w:rsidP="005C6097">
      <w:pPr>
        <w:pStyle w:val="Default"/>
        <w:rPr>
          <w:color w:val="auto"/>
          <w:sz w:val="22"/>
          <w:szCs w:val="22"/>
        </w:rPr>
      </w:pPr>
      <w:r>
        <w:rPr>
          <w:sz w:val="22"/>
          <w:szCs w:val="22"/>
        </w:rPr>
        <w:t>2.</w:t>
      </w:r>
      <w:r w:rsidR="005C6097" w:rsidRPr="005C6097">
        <w:rPr>
          <w:sz w:val="22"/>
          <w:szCs w:val="22"/>
        </w:rPr>
        <w:t>4</w:t>
      </w:r>
      <w:r>
        <w:rPr>
          <w:sz w:val="22"/>
          <w:szCs w:val="22"/>
        </w:rPr>
        <w:t xml:space="preserve"> </w:t>
      </w:r>
      <w:r w:rsidR="005C6097" w:rsidRPr="005C6097">
        <w:rPr>
          <w:sz w:val="22"/>
          <w:szCs w:val="22"/>
        </w:rPr>
        <w:t xml:space="preserve"> </w:t>
      </w:r>
      <w:r w:rsidR="005C6097" w:rsidRPr="009E2E41">
        <w:rPr>
          <w:b/>
          <w:bCs/>
          <w:color w:val="auto"/>
          <w:sz w:val="22"/>
          <w:szCs w:val="22"/>
        </w:rPr>
        <w:t>Roof</w:t>
      </w:r>
      <w:r w:rsidR="00C05EC2" w:rsidRPr="009E2E41">
        <w:rPr>
          <w:b/>
          <w:bCs/>
          <w:color w:val="auto"/>
          <w:sz w:val="22"/>
          <w:szCs w:val="22"/>
        </w:rPr>
        <w:t>s and Attics</w:t>
      </w:r>
      <w:r w:rsidR="005C6097" w:rsidRPr="005C6097">
        <w:rPr>
          <w:sz w:val="22"/>
          <w:szCs w:val="22"/>
        </w:rPr>
        <w:t xml:space="preserve">. </w:t>
      </w:r>
      <w:r w:rsidR="00242F9C">
        <w:rPr>
          <w:sz w:val="22"/>
          <w:szCs w:val="22"/>
        </w:rPr>
        <w:t xml:space="preserve"> </w:t>
      </w:r>
      <w:r w:rsidR="005C6097" w:rsidRPr="005C6097">
        <w:rPr>
          <w:sz w:val="22"/>
          <w:szCs w:val="22"/>
        </w:rPr>
        <w:t xml:space="preserve">No owner/resident or guest shall be allowed upon the roof of any building. </w:t>
      </w:r>
      <w:r w:rsidR="00242F9C">
        <w:rPr>
          <w:sz w:val="22"/>
          <w:szCs w:val="22"/>
        </w:rPr>
        <w:t xml:space="preserve"> </w:t>
      </w:r>
      <w:r w:rsidRPr="00FD7D9E">
        <w:rPr>
          <w:color w:val="auto"/>
          <w:sz w:val="22"/>
          <w:szCs w:val="22"/>
        </w:rPr>
        <w:t>The HOA Office requires notification before accessing the roof.</w:t>
      </w:r>
      <w:r>
        <w:rPr>
          <w:sz w:val="22"/>
          <w:szCs w:val="22"/>
        </w:rPr>
        <w:t xml:space="preserve">  </w:t>
      </w:r>
      <w:r w:rsidR="005C6097" w:rsidRPr="005C6097">
        <w:rPr>
          <w:sz w:val="22"/>
          <w:szCs w:val="22"/>
        </w:rPr>
        <w:t xml:space="preserve">Professional repairmen or others authorized by the </w:t>
      </w:r>
      <w:r w:rsidR="00242F9C" w:rsidRPr="00FD7D9E">
        <w:rPr>
          <w:color w:val="auto"/>
          <w:sz w:val="22"/>
          <w:szCs w:val="22"/>
        </w:rPr>
        <w:t>Office</w:t>
      </w:r>
      <w:r w:rsidR="00242F9C">
        <w:rPr>
          <w:sz w:val="22"/>
          <w:szCs w:val="22"/>
        </w:rPr>
        <w:t xml:space="preserve"> </w:t>
      </w:r>
      <w:r w:rsidR="005C6097" w:rsidRPr="005C6097">
        <w:rPr>
          <w:sz w:val="22"/>
          <w:szCs w:val="22"/>
        </w:rPr>
        <w:t>may have access to the roofs to inspect roofs, air conditioners, etc</w:t>
      </w:r>
      <w:r w:rsidR="00FD7D9E">
        <w:rPr>
          <w:sz w:val="22"/>
          <w:szCs w:val="22"/>
        </w:rPr>
        <w:t xml:space="preserve">. </w:t>
      </w:r>
      <w:r w:rsidR="00C05EC2" w:rsidRPr="009E2E41">
        <w:rPr>
          <w:color w:val="auto"/>
          <w:sz w:val="22"/>
          <w:szCs w:val="22"/>
        </w:rPr>
        <w:t>No one may enter an</w:t>
      </w:r>
      <w:r w:rsidR="0003615F" w:rsidRPr="009E2E41">
        <w:rPr>
          <w:color w:val="auto"/>
          <w:sz w:val="22"/>
          <w:szCs w:val="22"/>
        </w:rPr>
        <w:t>y</w:t>
      </w:r>
      <w:r w:rsidR="00C05EC2" w:rsidRPr="009E2E41">
        <w:rPr>
          <w:color w:val="auto"/>
          <w:sz w:val="22"/>
          <w:szCs w:val="22"/>
        </w:rPr>
        <w:t xml:space="preserve"> attic space without permission from the office </w:t>
      </w:r>
      <w:r w:rsidR="00FD7D9E" w:rsidRPr="009E2E41">
        <w:rPr>
          <w:color w:val="auto"/>
          <w:sz w:val="22"/>
          <w:szCs w:val="22"/>
        </w:rPr>
        <w:t xml:space="preserve"> </w:t>
      </w:r>
      <w:r w:rsidR="00242F9C" w:rsidRPr="009E2E41">
        <w:rPr>
          <w:color w:val="auto"/>
          <w:sz w:val="22"/>
          <w:szCs w:val="22"/>
        </w:rPr>
        <w:t>A fine for noncompliance may be imposed.</w:t>
      </w:r>
    </w:p>
    <w:p w14:paraId="0F12459A" w14:textId="77777777" w:rsidR="005C6097" w:rsidRPr="00FD7D9E" w:rsidRDefault="005C6097" w:rsidP="005C6097">
      <w:pPr>
        <w:pStyle w:val="Default"/>
        <w:rPr>
          <w:color w:val="auto"/>
          <w:sz w:val="22"/>
          <w:szCs w:val="22"/>
        </w:rPr>
      </w:pPr>
    </w:p>
    <w:p w14:paraId="4B04ECBA" w14:textId="77777777" w:rsidR="005C6097" w:rsidRPr="005C6097" w:rsidRDefault="00A67FBB" w:rsidP="00181EDF">
      <w:pPr>
        <w:pStyle w:val="Default"/>
        <w:rPr>
          <w:sz w:val="22"/>
          <w:szCs w:val="22"/>
        </w:rPr>
      </w:pPr>
      <w:r>
        <w:rPr>
          <w:sz w:val="22"/>
          <w:szCs w:val="22"/>
        </w:rPr>
        <w:t>2.</w:t>
      </w:r>
      <w:r w:rsidR="005C6097" w:rsidRPr="005C6097">
        <w:rPr>
          <w:sz w:val="22"/>
          <w:szCs w:val="22"/>
        </w:rPr>
        <w:t xml:space="preserve">5 </w:t>
      </w:r>
      <w:r w:rsidR="00572FD1">
        <w:rPr>
          <w:sz w:val="22"/>
          <w:szCs w:val="22"/>
        </w:rPr>
        <w:t xml:space="preserve"> </w:t>
      </w:r>
      <w:r w:rsidR="005C6097" w:rsidRPr="005C6097">
        <w:rPr>
          <w:b/>
          <w:bCs/>
          <w:sz w:val="22"/>
          <w:szCs w:val="22"/>
        </w:rPr>
        <w:t>Windows</w:t>
      </w:r>
      <w:r w:rsidR="00572FD1">
        <w:rPr>
          <w:b/>
          <w:bCs/>
          <w:sz w:val="22"/>
          <w:szCs w:val="22"/>
        </w:rPr>
        <w:t xml:space="preserve"> and Screens</w:t>
      </w:r>
      <w:r w:rsidR="005C6097" w:rsidRPr="005C6097">
        <w:rPr>
          <w:b/>
          <w:bCs/>
          <w:sz w:val="22"/>
          <w:szCs w:val="22"/>
        </w:rPr>
        <w:t xml:space="preserve">. </w:t>
      </w:r>
      <w:r w:rsidR="0003707F">
        <w:rPr>
          <w:b/>
          <w:bCs/>
          <w:sz w:val="22"/>
          <w:szCs w:val="22"/>
        </w:rPr>
        <w:t xml:space="preserve"> </w:t>
      </w:r>
      <w:r w:rsidR="005C6097" w:rsidRPr="005C6097">
        <w:rPr>
          <w:sz w:val="22"/>
          <w:szCs w:val="22"/>
        </w:rPr>
        <w:t xml:space="preserve">If </w:t>
      </w:r>
      <w:r w:rsidR="00FD7D9E">
        <w:rPr>
          <w:sz w:val="22"/>
          <w:szCs w:val="22"/>
        </w:rPr>
        <w:t xml:space="preserve">a window is cracked or broken or </w:t>
      </w:r>
      <w:r w:rsidR="005C6097" w:rsidRPr="005C6097">
        <w:rPr>
          <w:sz w:val="22"/>
          <w:szCs w:val="22"/>
        </w:rPr>
        <w:t>the seal in your windows fogs up, it</w:t>
      </w:r>
      <w:r w:rsidR="00FD7D9E">
        <w:rPr>
          <w:sz w:val="22"/>
          <w:szCs w:val="22"/>
        </w:rPr>
        <w:t xml:space="preserve"> i</w:t>
      </w:r>
      <w:r w:rsidR="005C6097" w:rsidRPr="005C6097">
        <w:rPr>
          <w:sz w:val="22"/>
          <w:szCs w:val="22"/>
        </w:rPr>
        <w:t xml:space="preserve">s your responsibility to have it replaced as soon as possible. </w:t>
      </w:r>
      <w:r w:rsidR="0003707F">
        <w:rPr>
          <w:sz w:val="22"/>
          <w:szCs w:val="22"/>
        </w:rPr>
        <w:t xml:space="preserve"> </w:t>
      </w:r>
      <w:r w:rsidR="005C6097" w:rsidRPr="005C6097">
        <w:rPr>
          <w:sz w:val="22"/>
          <w:szCs w:val="22"/>
        </w:rPr>
        <w:t xml:space="preserve">If you replace your windows, they must be replaced with windows that follow the predominant color and style of our present windows. </w:t>
      </w:r>
      <w:r w:rsidR="0003707F">
        <w:rPr>
          <w:sz w:val="22"/>
          <w:szCs w:val="22"/>
        </w:rPr>
        <w:t xml:space="preserve"> </w:t>
      </w:r>
      <w:r w:rsidR="005C6097" w:rsidRPr="005C6097">
        <w:rPr>
          <w:sz w:val="22"/>
          <w:szCs w:val="22"/>
        </w:rPr>
        <w:t>Acceptable colors are almond or</w:t>
      </w:r>
      <w:r w:rsidR="00181EDF">
        <w:rPr>
          <w:sz w:val="22"/>
          <w:szCs w:val="22"/>
        </w:rPr>
        <w:t xml:space="preserve"> </w:t>
      </w:r>
      <w:r w:rsidR="005C6097" w:rsidRPr="005C6097">
        <w:rPr>
          <w:sz w:val="22"/>
          <w:szCs w:val="22"/>
        </w:rPr>
        <w:t>white; the style should be a sliding window, double hung windows are not acceptable.</w:t>
      </w:r>
      <w:r w:rsidR="00572FD1">
        <w:rPr>
          <w:sz w:val="22"/>
          <w:szCs w:val="22"/>
        </w:rPr>
        <w:t xml:space="preserve">  Window screens shall also be kept in good repair.</w:t>
      </w:r>
      <w:r w:rsidR="005C6097" w:rsidRPr="005C6097">
        <w:rPr>
          <w:sz w:val="22"/>
          <w:szCs w:val="22"/>
        </w:rPr>
        <w:t xml:space="preserve"> </w:t>
      </w:r>
      <w:r w:rsidR="0003707F">
        <w:rPr>
          <w:sz w:val="22"/>
          <w:szCs w:val="22"/>
        </w:rPr>
        <w:t xml:space="preserve"> </w:t>
      </w:r>
      <w:r w:rsidR="0003707F" w:rsidRPr="00572FD1">
        <w:rPr>
          <w:color w:val="auto"/>
          <w:sz w:val="22"/>
          <w:szCs w:val="22"/>
        </w:rPr>
        <w:t>A fine for noncompliance may be imposed.</w:t>
      </w:r>
    </w:p>
    <w:p w14:paraId="16FA75DD" w14:textId="77777777" w:rsidR="00181EDF" w:rsidRPr="00E14717" w:rsidRDefault="00181EDF" w:rsidP="005C6097">
      <w:pPr>
        <w:pStyle w:val="Default"/>
        <w:rPr>
          <w:bCs/>
          <w:iCs/>
          <w:sz w:val="16"/>
          <w:szCs w:val="16"/>
        </w:rPr>
      </w:pPr>
    </w:p>
    <w:p w14:paraId="21884E0B" w14:textId="77777777" w:rsidR="005C6097" w:rsidRDefault="005C6097" w:rsidP="0003707F">
      <w:pPr>
        <w:pStyle w:val="Default"/>
        <w:numPr>
          <w:ilvl w:val="0"/>
          <w:numId w:val="1"/>
        </w:numPr>
        <w:spacing w:before="120"/>
        <w:rPr>
          <w:b/>
          <w:bCs/>
          <w:sz w:val="26"/>
          <w:szCs w:val="26"/>
        </w:rPr>
      </w:pPr>
      <w:r w:rsidRPr="0003707F">
        <w:rPr>
          <w:b/>
          <w:bCs/>
          <w:sz w:val="26"/>
          <w:szCs w:val="26"/>
        </w:rPr>
        <w:t xml:space="preserve">Common Areas </w:t>
      </w:r>
    </w:p>
    <w:p w14:paraId="0526BCAA" w14:textId="77777777" w:rsidR="0003707F" w:rsidRPr="0003707F" w:rsidRDefault="0003707F" w:rsidP="0003707F">
      <w:pPr>
        <w:pStyle w:val="Default"/>
        <w:rPr>
          <w:bCs/>
          <w:sz w:val="22"/>
          <w:szCs w:val="22"/>
        </w:rPr>
      </w:pPr>
    </w:p>
    <w:p w14:paraId="3A206FDE" w14:textId="77777777" w:rsidR="005C6097" w:rsidRPr="005C6097" w:rsidRDefault="0003707F" w:rsidP="005C6097">
      <w:pPr>
        <w:pStyle w:val="Default"/>
        <w:rPr>
          <w:sz w:val="22"/>
          <w:szCs w:val="22"/>
        </w:rPr>
      </w:pPr>
      <w:r>
        <w:rPr>
          <w:sz w:val="22"/>
          <w:szCs w:val="22"/>
        </w:rPr>
        <w:t xml:space="preserve">3.1 </w:t>
      </w:r>
      <w:r w:rsidR="005C6097" w:rsidRPr="005C6097">
        <w:rPr>
          <w:sz w:val="22"/>
          <w:szCs w:val="22"/>
        </w:rPr>
        <w:t xml:space="preserve"> </w:t>
      </w:r>
      <w:r w:rsidR="005C6097" w:rsidRPr="005C6097">
        <w:rPr>
          <w:b/>
          <w:bCs/>
          <w:sz w:val="22"/>
          <w:szCs w:val="22"/>
        </w:rPr>
        <w:t>Obstruction of Common Areas</w:t>
      </w:r>
      <w:r w:rsidR="005C6097" w:rsidRPr="005C6097">
        <w:rPr>
          <w:sz w:val="22"/>
          <w:szCs w:val="22"/>
        </w:rPr>
        <w:t>. Owners shall not permit anything to be stored in the common areas and facilities without the prior written consent of the Board.</w:t>
      </w:r>
      <w:r>
        <w:rPr>
          <w:sz w:val="22"/>
          <w:szCs w:val="22"/>
        </w:rPr>
        <w:t xml:space="preserve"> </w:t>
      </w:r>
      <w:r w:rsidR="005C6097" w:rsidRPr="005C6097">
        <w:rPr>
          <w:sz w:val="22"/>
          <w:szCs w:val="22"/>
        </w:rPr>
        <w:t xml:space="preserve"> Bicycles, scooters, strollers or similar vehicles or toys or other personal articles will not be left out or stand in any of the common areas. </w:t>
      </w:r>
      <w:r w:rsidR="00631895">
        <w:rPr>
          <w:sz w:val="22"/>
          <w:szCs w:val="22"/>
        </w:rPr>
        <w:t xml:space="preserve"> </w:t>
      </w:r>
      <w:r w:rsidR="005C6097" w:rsidRPr="005C6097">
        <w:rPr>
          <w:sz w:val="22"/>
          <w:szCs w:val="22"/>
        </w:rPr>
        <w:t>However, owners may agree to have one small piece of furniture and a flower/plant, per owner</w:t>
      </w:r>
      <w:r w:rsidR="00572FD1">
        <w:rPr>
          <w:sz w:val="22"/>
          <w:szCs w:val="22"/>
        </w:rPr>
        <w:t>*</w:t>
      </w:r>
      <w:r w:rsidR="005C6097" w:rsidRPr="005C6097">
        <w:rPr>
          <w:sz w:val="22"/>
          <w:szCs w:val="22"/>
        </w:rPr>
        <w:t xml:space="preserve">, in the common hallway as long as the item does not protrude more than twenty inches (20) from the wall and does not block any entrance/exit. </w:t>
      </w:r>
      <w:r w:rsidR="00631895">
        <w:rPr>
          <w:sz w:val="22"/>
          <w:szCs w:val="22"/>
        </w:rPr>
        <w:t xml:space="preserve"> </w:t>
      </w:r>
      <w:r w:rsidR="005C6097" w:rsidRPr="005C6097">
        <w:rPr>
          <w:sz w:val="22"/>
          <w:szCs w:val="22"/>
        </w:rPr>
        <w:t xml:space="preserve">All residents on the same floor must agree to the personal item being placed in the common area. </w:t>
      </w:r>
      <w:r w:rsidR="00631895">
        <w:rPr>
          <w:sz w:val="22"/>
          <w:szCs w:val="22"/>
        </w:rPr>
        <w:t xml:space="preserve"> </w:t>
      </w:r>
      <w:r w:rsidR="005C6097" w:rsidRPr="005C6097">
        <w:rPr>
          <w:sz w:val="22"/>
          <w:szCs w:val="22"/>
        </w:rPr>
        <w:t xml:space="preserve">Nothing should be placed in front of the utility closet doors or in the stairwells. </w:t>
      </w:r>
      <w:r w:rsidR="00631895">
        <w:rPr>
          <w:sz w:val="22"/>
          <w:szCs w:val="22"/>
        </w:rPr>
        <w:t xml:space="preserve"> </w:t>
      </w:r>
      <w:r w:rsidR="00631895" w:rsidRPr="00572FD1">
        <w:rPr>
          <w:color w:val="auto"/>
          <w:sz w:val="22"/>
          <w:szCs w:val="22"/>
        </w:rPr>
        <w:t>A fine for noncompliance may be imposed.</w:t>
      </w:r>
    </w:p>
    <w:p w14:paraId="097074A3" w14:textId="77777777" w:rsidR="00631895" w:rsidRDefault="00631895" w:rsidP="005C6097">
      <w:pPr>
        <w:pStyle w:val="Default"/>
        <w:rPr>
          <w:i/>
          <w:iCs/>
          <w:sz w:val="22"/>
          <w:szCs w:val="22"/>
        </w:rPr>
      </w:pPr>
    </w:p>
    <w:p w14:paraId="3A3754A7" w14:textId="0B0DAD1E" w:rsidR="005C6097" w:rsidRDefault="005C6097" w:rsidP="00631895">
      <w:pPr>
        <w:pStyle w:val="Default"/>
        <w:ind w:left="288" w:right="288"/>
        <w:rPr>
          <w:i/>
          <w:iCs/>
          <w:sz w:val="22"/>
          <w:szCs w:val="22"/>
        </w:rPr>
      </w:pPr>
      <w:r w:rsidRPr="005C6097">
        <w:rPr>
          <w:i/>
          <w:iCs/>
          <w:sz w:val="22"/>
          <w:szCs w:val="22"/>
        </w:rPr>
        <w:t>*(</w:t>
      </w:r>
      <w:r w:rsidRPr="005C6097">
        <w:rPr>
          <w:b/>
          <w:bCs/>
          <w:i/>
          <w:iCs/>
          <w:sz w:val="22"/>
          <w:szCs w:val="22"/>
        </w:rPr>
        <w:t>Note</w:t>
      </w:r>
      <w:r w:rsidRPr="005C6097">
        <w:rPr>
          <w:i/>
          <w:iCs/>
          <w:sz w:val="22"/>
          <w:szCs w:val="22"/>
        </w:rPr>
        <w:t>: Some buildings with dark hallways due to building orientation or large shade trees currently have a small table and lamp or a floor lamp to provide light during the day. This lighting item is permitted and is not counted as part of the hallway furniture rule.)</w:t>
      </w:r>
    </w:p>
    <w:p w14:paraId="2D187AC7" w14:textId="77777777" w:rsidR="00D8069A" w:rsidRDefault="00D8069A" w:rsidP="00D8069A">
      <w:pPr>
        <w:pStyle w:val="Default"/>
        <w:ind w:right="288"/>
        <w:rPr>
          <w:sz w:val="22"/>
          <w:szCs w:val="22"/>
        </w:rPr>
      </w:pPr>
    </w:p>
    <w:p w14:paraId="5E21962F" w14:textId="25003B26" w:rsidR="00D8069A" w:rsidRPr="0049362C" w:rsidRDefault="00D8069A" w:rsidP="00D8069A">
      <w:pPr>
        <w:pStyle w:val="Default"/>
        <w:ind w:right="288"/>
        <w:rPr>
          <w:b/>
          <w:bCs/>
          <w:color w:val="auto"/>
          <w:sz w:val="22"/>
          <w:szCs w:val="22"/>
        </w:rPr>
      </w:pPr>
      <w:r w:rsidRPr="0049362C">
        <w:rPr>
          <w:b/>
          <w:bCs/>
          <w:color w:val="auto"/>
          <w:sz w:val="22"/>
          <w:szCs w:val="22"/>
        </w:rPr>
        <w:t>3.1.1   Placement of Items on Common Areas by Residents</w:t>
      </w:r>
      <w:r w:rsidR="007332B1" w:rsidRPr="0049362C">
        <w:rPr>
          <w:b/>
          <w:bCs/>
          <w:color w:val="auto"/>
          <w:sz w:val="22"/>
          <w:szCs w:val="22"/>
        </w:rPr>
        <w:t xml:space="preserve"> </w:t>
      </w:r>
    </w:p>
    <w:p w14:paraId="498B84B5" w14:textId="77777777" w:rsidR="00D8069A" w:rsidRPr="0049362C" w:rsidRDefault="00D8069A" w:rsidP="00D8069A">
      <w:pPr>
        <w:pStyle w:val="Default"/>
        <w:ind w:right="288"/>
        <w:rPr>
          <w:color w:val="auto"/>
          <w:sz w:val="16"/>
          <w:szCs w:val="16"/>
        </w:rPr>
      </w:pPr>
    </w:p>
    <w:p w14:paraId="797C459D" w14:textId="5A96E6B5" w:rsidR="00D8069A" w:rsidRPr="0049362C" w:rsidRDefault="00D8069A" w:rsidP="00D8069A">
      <w:pPr>
        <w:pStyle w:val="Default"/>
        <w:ind w:right="288"/>
        <w:rPr>
          <w:color w:val="auto"/>
          <w:sz w:val="22"/>
          <w:szCs w:val="22"/>
        </w:rPr>
      </w:pPr>
      <w:r w:rsidRPr="0049362C">
        <w:rPr>
          <w:color w:val="auto"/>
          <w:sz w:val="22"/>
          <w:szCs w:val="22"/>
        </w:rPr>
        <w:t>Common Areas are everything outside your building. Limited Common Areas are each building’s garages, stairwells, and hallways behind security doors.  CC&amp;Rs (Article 5, Item 5.8) No Owner shall store or place anything in the Common Areas or plant anything on the grounds without prior, written consent of the Board.</w:t>
      </w:r>
    </w:p>
    <w:p w14:paraId="2F87A128" w14:textId="6A39978D" w:rsidR="00D8069A" w:rsidRPr="00E14717" w:rsidRDefault="00D8069A" w:rsidP="00D8069A">
      <w:pPr>
        <w:pStyle w:val="Default"/>
        <w:ind w:right="288"/>
        <w:rPr>
          <w:color w:val="auto"/>
          <w:sz w:val="18"/>
          <w:szCs w:val="18"/>
        </w:rPr>
      </w:pPr>
    </w:p>
    <w:p w14:paraId="0E08BEC9" w14:textId="09239873" w:rsidR="007332B1" w:rsidRPr="0049362C" w:rsidRDefault="007332B1" w:rsidP="007332B1">
      <w:pPr>
        <w:pStyle w:val="Default"/>
        <w:ind w:right="288"/>
        <w:rPr>
          <w:color w:val="auto"/>
          <w:sz w:val="22"/>
          <w:szCs w:val="22"/>
        </w:rPr>
      </w:pPr>
      <w:r w:rsidRPr="0049362C">
        <w:rPr>
          <w:color w:val="auto"/>
          <w:sz w:val="22"/>
          <w:szCs w:val="22"/>
        </w:rPr>
        <w:t>1. Prior to placement of any item on the grounds of our community, the resident</w:t>
      </w:r>
      <w:r w:rsidR="003718CA">
        <w:rPr>
          <w:color w:val="auto"/>
          <w:sz w:val="22"/>
          <w:szCs w:val="22"/>
        </w:rPr>
        <w:t xml:space="preserve"> </w:t>
      </w:r>
      <w:r w:rsidRPr="0049362C">
        <w:rPr>
          <w:color w:val="auto"/>
          <w:sz w:val="22"/>
          <w:szCs w:val="22"/>
        </w:rPr>
        <w:t>must submit a photo and description of the item (including its dimensions) to the</w:t>
      </w:r>
      <w:r w:rsidR="003718CA">
        <w:rPr>
          <w:color w:val="auto"/>
          <w:sz w:val="22"/>
          <w:szCs w:val="22"/>
        </w:rPr>
        <w:t xml:space="preserve"> </w:t>
      </w:r>
      <w:r w:rsidRPr="0049362C">
        <w:rPr>
          <w:color w:val="auto"/>
          <w:sz w:val="22"/>
          <w:szCs w:val="22"/>
        </w:rPr>
        <w:t>office. This includes seasonal decorations other than those placed on your deck</w:t>
      </w:r>
      <w:r w:rsidR="003718CA">
        <w:rPr>
          <w:color w:val="auto"/>
          <w:sz w:val="22"/>
          <w:szCs w:val="22"/>
        </w:rPr>
        <w:t xml:space="preserve"> </w:t>
      </w:r>
      <w:r w:rsidRPr="0049362C">
        <w:rPr>
          <w:color w:val="auto"/>
          <w:sz w:val="22"/>
          <w:szCs w:val="22"/>
        </w:rPr>
        <w:t xml:space="preserve">and items other than plants placed by approved resident </w:t>
      </w:r>
      <w:r w:rsidR="003718CA">
        <w:rPr>
          <w:color w:val="auto"/>
          <w:sz w:val="22"/>
          <w:szCs w:val="22"/>
        </w:rPr>
        <w:t>g</w:t>
      </w:r>
      <w:r w:rsidRPr="0049362C">
        <w:rPr>
          <w:color w:val="auto"/>
          <w:sz w:val="22"/>
          <w:szCs w:val="22"/>
        </w:rPr>
        <w:t>ardener</w:t>
      </w:r>
      <w:r w:rsidR="003718CA">
        <w:rPr>
          <w:color w:val="auto"/>
          <w:sz w:val="22"/>
          <w:szCs w:val="22"/>
        </w:rPr>
        <w:t>s</w:t>
      </w:r>
      <w:r w:rsidR="00A12C3B">
        <w:rPr>
          <w:color w:val="auto"/>
          <w:sz w:val="22"/>
          <w:szCs w:val="22"/>
        </w:rPr>
        <w:t>.</w:t>
      </w:r>
    </w:p>
    <w:p w14:paraId="008BCB3D" w14:textId="77777777" w:rsidR="007332B1" w:rsidRPr="0049362C" w:rsidRDefault="007332B1" w:rsidP="007332B1">
      <w:pPr>
        <w:pStyle w:val="Default"/>
        <w:ind w:right="288"/>
        <w:rPr>
          <w:color w:val="auto"/>
          <w:sz w:val="22"/>
          <w:szCs w:val="22"/>
        </w:rPr>
      </w:pPr>
      <w:r w:rsidRPr="0049362C">
        <w:rPr>
          <w:color w:val="auto"/>
          <w:sz w:val="22"/>
          <w:szCs w:val="22"/>
        </w:rPr>
        <w:t>2. The resident must state why the item is being placed and its benefit to the HOA.</w:t>
      </w:r>
    </w:p>
    <w:p w14:paraId="458914F1" w14:textId="091A713A" w:rsidR="007332B1" w:rsidRPr="0049362C" w:rsidRDefault="007332B1" w:rsidP="007332B1">
      <w:pPr>
        <w:pStyle w:val="Default"/>
        <w:ind w:right="288"/>
        <w:rPr>
          <w:color w:val="auto"/>
          <w:sz w:val="22"/>
          <w:szCs w:val="22"/>
        </w:rPr>
      </w:pPr>
      <w:r w:rsidRPr="0049362C">
        <w:rPr>
          <w:color w:val="auto"/>
          <w:sz w:val="22"/>
          <w:szCs w:val="22"/>
        </w:rPr>
        <w:t>3. Items will receive either approval or rejection after a majority vote of the HOA</w:t>
      </w:r>
      <w:r w:rsidR="00D52FBF">
        <w:rPr>
          <w:color w:val="auto"/>
          <w:sz w:val="22"/>
          <w:szCs w:val="22"/>
        </w:rPr>
        <w:t xml:space="preserve"> </w:t>
      </w:r>
      <w:r w:rsidRPr="0049362C">
        <w:rPr>
          <w:color w:val="auto"/>
          <w:sz w:val="22"/>
          <w:szCs w:val="22"/>
        </w:rPr>
        <w:t>Board.</w:t>
      </w:r>
    </w:p>
    <w:p w14:paraId="7A7F7B40" w14:textId="18226792" w:rsidR="007332B1" w:rsidRPr="0049362C" w:rsidRDefault="007332B1" w:rsidP="007332B1">
      <w:pPr>
        <w:pStyle w:val="Default"/>
        <w:ind w:right="288"/>
        <w:rPr>
          <w:color w:val="auto"/>
          <w:sz w:val="22"/>
          <w:szCs w:val="22"/>
        </w:rPr>
      </w:pPr>
      <w:r w:rsidRPr="0049362C">
        <w:rPr>
          <w:color w:val="auto"/>
          <w:sz w:val="22"/>
          <w:szCs w:val="22"/>
        </w:rPr>
        <w:t>4. If accepted, the owner of an item placed is donating said item to FGC HOA and</w:t>
      </w:r>
      <w:r w:rsidR="008269E8">
        <w:rPr>
          <w:color w:val="auto"/>
          <w:sz w:val="22"/>
          <w:szCs w:val="22"/>
        </w:rPr>
        <w:t xml:space="preserve"> </w:t>
      </w:r>
      <w:r w:rsidRPr="0049362C">
        <w:rPr>
          <w:color w:val="auto"/>
          <w:sz w:val="22"/>
          <w:szCs w:val="22"/>
        </w:rPr>
        <w:t>relinquishes all rights to the item.</w:t>
      </w:r>
    </w:p>
    <w:p w14:paraId="3E77DA68" w14:textId="6DF3F2BD" w:rsidR="007332B1" w:rsidRPr="0049362C" w:rsidRDefault="007332B1" w:rsidP="007332B1">
      <w:pPr>
        <w:pStyle w:val="Default"/>
        <w:ind w:right="288"/>
        <w:rPr>
          <w:color w:val="auto"/>
          <w:sz w:val="22"/>
          <w:szCs w:val="22"/>
        </w:rPr>
      </w:pPr>
      <w:r w:rsidRPr="0049362C">
        <w:rPr>
          <w:color w:val="auto"/>
          <w:sz w:val="22"/>
          <w:szCs w:val="22"/>
        </w:rPr>
        <w:t>5. Any item that is placed without prior approval will be removed. The owner will be</w:t>
      </w:r>
      <w:r w:rsidR="008269E8">
        <w:rPr>
          <w:color w:val="auto"/>
          <w:sz w:val="22"/>
          <w:szCs w:val="22"/>
        </w:rPr>
        <w:t xml:space="preserve"> </w:t>
      </w:r>
      <w:r w:rsidRPr="0049362C">
        <w:rPr>
          <w:color w:val="auto"/>
          <w:sz w:val="22"/>
          <w:szCs w:val="22"/>
        </w:rPr>
        <w:t>informed and have the opportunity to submit an application for approval. If no</w:t>
      </w:r>
      <w:r w:rsidR="008269E8">
        <w:rPr>
          <w:color w:val="auto"/>
          <w:sz w:val="22"/>
          <w:szCs w:val="22"/>
        </w:rPr>
        <w:t xml:space="preserve"> </w:t>
      </w:r>
      <w:r w:rsidRPr="0049362C">
        <w:rPr>
          <w:color w:val="auto"/>
          <w:sz w:val="22"/>
          <w:szCs w:val="22"/>
        </w:rPr>
        <w:t>action is taken, either the owner may retrieve the item, or the HOA Board will</w:t>
      </w:r>
      <w:r w:rsidR="008269E8">
        <w:rPr>
          <w:color w:val="auto"/>
          <w:sz w:val="22"/>
          <w:szCs w:val="22"/>
        </w:rPr>
        <w:t xml:space="preserve"> </w:t>
      </w:r>
      <w:r w:rsidRPr="0049362C">
        <w:rPr>
          <w:color w:val="auto"/>
          <w:sz w:val="22"/>
          <w:szCs w:val="22"/>
        </w:rPr>
        <w:t>determine how it is to be removed.</w:t>
      </w:r>
      <w:r w:rsidR="008269E8">
        <w:rPr>
          <w:color w:val="auto"/>
          <w:sz w:val="22"/>
          <w:szCs w:val="22"/>
        </w:rPr>
        <w:t xml:space="preserve"> </w:t>
      </w:r>
      <w:r w:rsidRPr="0049362C">
        <w:rPr>
          <w:color w:val="auto"/>
          <w:sz w:val="22"/>
          <w:szCs w:val="22"/>
        </w:rPr>
        <w:t>There are currently some items around the campus that have been placed by residents</w:t>
      </w:r>
      <w:r w:rsidR="008269E8">
        <w:rPr>
          <w:color w:val="auto"/>
          <w:sz w:val="22"/>
          <w:szCs w:val="22"/>
        </w:rPr>
        <w:t xml:space="preserve"> </w:t>
      </w:r>
      <w:r w:rsidRPr="0049362C">
        <w:rPr>
          <w:color w:val="auto"/>
          <w:sz w:val="22"/>
          <w:szCs w:val="22"/>
        </w:rPr>
        <w:t>over time. Owners of these items may submit application for approval at this time,</w:t>
      </w:r>
      <w:r w:rsidR="008269E8">
        <w:rPr>
          <w:color w:val="auto"/>
          <w:sz w:val="22"/>
          <w:szCs w:val="22"/>
        </w:rPr>
        <w:t xml:space="preserve"> </w:t>
      </w:r>
      <w:r w:rsidRPr="0049362C">
        <w:rPr>
          <w:color w:val="auto"/>
          <w:sz w:val="22"/>
          <w:szCs w:val="22"/>
        </w:rPr>
        <w:t>retrieve said items or allow the FGC HOA Board to deal with these as seen fit by the</w:t>
      </w:r>
      <w:r w:rsidR="008269E8">
        <w:rPr>
          <w:color w:val="auto"/>
          <w:sz w:val="22"/>
          <w:szCs w:val="22"/>
        </w:rPr>
        <w:t xml:space="preserve"> </w:t>
      </w:r>
      <w:r w:rsidRPr="0049362C">
        <w:rPr>
          <w:color w:val="auto"/>
          <w:sz w:val="22"/>
          <w:szCs w:val="22"/>
        </w:rPr>
        <w:t>majority of the board. Items previously approved are the Beuhner Bench and Plaque, Bloom Bench, Newell Bench, Alleman Bistro Set.</w:t>
      </w:r>
    </w:p>
    <w:p w14:paraId="21BB4D2A" w14:textId="77777777" w:rsidR="007332B1" w:rsidRPr="00D8069A" w:rsidRDefault="007332B1" w:rsidP="00D8069A">
      <w:pPr>
        <w:pStyle w:val="Default"/>
        <w:ind w:right="288"/>
        <w:rPr>
          <w:sz w:val="22"/>
          <w:szCs w:val="22"/>
        </w:rPr>
      </w:pPr>
    </w:p>
    <w:p w14:paraId="77B7506C" w14:textId="77777777" w:rsidR="00631895" w:rsidRPr="005C6097" w:rsidRDefault="00631895" w:rsidP="005C6097">
      <w:pPr>
        <w:pStyle w:val="Default"/>
        <w:rPr>
          <w:sz w:val="22"/>
          <w:szCs w:val="22"/>
        </w:rPr>
      </w:pPr>
    </w:p>
    <w:p w14:paraId="33BB81FA" w14:textId="1F884CBE" w:rsidR="00D07250" w:rsidRDefault="00C17773" w:rsidP="005C6097">
      <w:pPr>
        <w:pStyle w:val="Default"/>
        <w:rPr>
          <w:sz w:val="22"/>
          <w:szCs w:val="22"/>
        </w:rPr>
      </w:pPr>
      <w:r>
        <w:rPr>
          <w:sz w:val="22"/>
          <w:szCs w:val="22"/>
        </w:rPr>
        <w:t>3.</w:t>
      </w:r>
      <w:r w:rsidR="005C6097" w:rsidRPr="005C6097">
        <w:rPr>
          <w:sz w:val="22"/>
          <w:szCs w:val="22"/>
        </w:rPr>
        <w:t xml:space="preserve">2 </w:t>
      </w:r>
      <w:r>
        <w:rPr>
          <w:sz w:val="22"/>
          <w:szCs w:val="22"/>
        </w:rPr>
        <w:t xml:space="preserve"> </w:t>
      </w:r>
      <w:r w:rsidR="005C6097" w:rsidRPr="005C6097">
        <w:rPr>
          <w:b/>
          <w:bCs/>
          <w:sz w:val="22"/>
          <w:szCs w:val="22"/>
        </w:rPr>
        <w:t xml:space="preserve">Balconies, Storage </w:t>
      </w:r>
      <w:r w:rsidR="00D07250">
        <w:rPr>
          <w:b/>
          <w:bCs/>
          <w:sz w:val="22"/>
          <w:szCs w:val="22"/>
        </w:rPr>
        <w:t>Unit</w:t>
      </w:r>
      <w:r w:rsidR="005C6097" w:rsidRPr="005C6097">
        <w:rPr>
          <w:b/>
          <w:bCs/>
          <w:sz w:val="22"/>
          <w:szCs w:val="22"/>
        </w:rPr>
        <w:t>s, &amp; Garages</w:t>
      </w:r>
      <w:r w:rsidR="005C6097" w:rsidRPr="005C6097">
        <w:rPr>
          <w:sz w:val="22"/>
          <w:szCs w:val="22"/>
        </w:rPr>
        <w:t xml:space="preserve">. The owner/resident must keep the interior of their balcony and garage area clean and orderly. </w:t>
      </w:r>
      <w:r w:rsidR="00D07250" w:rsidRPr="00E73EC7">
        <w:rPr>
          <w:sz w:val="22"/>
          <w:szCs w:val="22"/>
        </w:rPr>
        <w:t>Personal items must be stored inside the assigned storage units in the garages. Shelving must not be mounted to garage walls. Freestanding shelving and lockers must not be placed anywhere in the garages. Shopping carts should be stored under the garage</w:t>
      </w:r>
      <w:r w:rsidR="00D91D38" w:rsidRPr="00E73EC7">
        <w:rPr>
          <w:sz w:val="22"/>
          <w:szCs w:val="22"/>
        </w:rPr>
        <w:t>-level stairwells and not in parking spaces, including guest parking spaces. Nothing must be stored in the building water shut-off closet. Dangerous materials and fuels must not be stored in assigned storage units.</w:t>
      </w:r>
    </w:p>
    <w:p w14:paraId="406EF64F" w14:textId="77777777" w:rsidR="00D07250" w:rsidRDefault="00D07250" w:rsidP="005C6097">
      <w:pPr>
        <w:pStyle w:val="Default"/>
        <w:rPr>
          <w:sz w:val="22"/>
          <w:szCs w:val="22"/>
        </w:rPr>
      </w:pPr>
    </w:p>
    <w:p w14:paraId="4E95438F" w14:textId="54DF8F46" w:rsidR="005C6097" w:rsidRPr="00572FD1" w:rsidRDefault="005C6097" w:rsidP="005C6097">
      <w:pPr>
        <w:pStyle w:val="Default"/>
        <w:rPr>
          <w:color w:val="auto"/>
          <w:sz w:val="22"/>
          <w:szCs w:val="22"/>
        </w:rPr>
      </w:pPr>
      <w:r w:rsidRPr="005C6097">
        <w:rPr>
          <w:sz w:val="22"/>
          <w:szCs w:val="22"/>
        </w:rPr>
        <w:t xml:space="preserve">Contractors or the owners who hire them </w:t>
      </w:r>
      <w:r w:rsidR="00D91D38">
        <w:rPr>
          <w:sz w:val="22"/>
          <w:szCs w:val="22"/>
        </w:rPr>
        <w:t xml:space="preserve">must </w:t>
      </w:r>
      <w:r w:rsidRPr="005C6097">
        <w:rPr>
          <w:sz w:val="22"/>
          <w:szCs w:val="22"/>
        </w:rPr>
        <w:t>keep the common areas clean</w:t>
      </w:r>
      <w:r w:rsidR="00D91D38">
        <w:rPr>
          <w:sz w:val="22"/>
          <w:szCs w:val="22"/>
        </w:rPr>
        <w:t xml:space="preserve"> </w:t>
      </w:r>
      <w:r w:rsidRPr="005C6097">
        <w:rPr>
          <w:sz w:val="22"/>
          <w:szCs w:val="22"/>
        </w:rPr>
        <w:t>during construction an</w:t>
      </w:r>
      <w:r w:rsidR="00631895">
        <w:rPr>
          <w:sz w:val="22"/>
          <w:szCs w:val="22"/>
        </w:rPr>
        <w:t xml:space="preserve">d renovation.  </w:t>
      </w:r>
      <w:r w:rsidR="00631895" w:rsidRPr="00572FD1">
        <w:rPr>
          <w:color w:val="auto"/>
          <w:sz w:val="22"/>
          <w:szCs w:val="22"/>
        </w:rPr>
        <w:t>A fine for noncompliance may be imposed.</w:t>
      </w:r>
    </w:p>
    <w:p w14:paraId="4F4D9665" w14:textId="77777777" w:rsidR="00181EDF" w:rsidRPr="00572FD1" w:rsidRDefault="00181EDF" w:rsidP="00181EDF">
      <w:pPr>
        <w:pStyle w:val="Default"/>
        <w:rPr>
          <w:color w:val="auto"/>
          <w:sz w:val="22"/>
          <w:szCs w:val="22"/>
        </w:rPr>
      </w:pPr>
    </w:p>
    <w:p w14:paraId="6E8F8B89" w14:textId="77777777" w:rsidR="00181EDF" w:rsidRPr="00572FD1" w:rsidRDefault="00631895" w:rsidP="00631895">
      <w:pPr>
        <w:pStyle w:val="Default"/>
        <w:jc w:val="both"/>
        <w:rPr>
          <w:color w:val="auto"/>
          <w:sz w:val="22"/>
          <w:szCs w:val="22"/>
        </w:rPr>
      </w:pPr>
      <w:r w:rsidRPr="00572FD1">
        <w:rPr>
          <w:color w:val="auto"/>
          <w:sz w:val="22"/>
          <w:szCs w:val="22"/>
        </w:rPr>
        <w:t xml:space="preserve">(a)  </w:t>
      </w:r>
      <w:r w:rsidR="00181EDF" w:rsidRPr="00572FD1">
        <w:rPr>
          <w:color w:val="auto"/>
          <w:sz w:val="22"/>
          <w:szCs w:val="22"/>
        </w:rPr>
        <w:t>The Board and the Association does not assume any liability for loss or damage to articles stored or placed on the balcony, in storage, or garage areas.</w:t>
      </w:r>
    </w:p>
    <w:p w14:paraId="13E907B9" w14:textId="77777777" w:rsidR="00181EDF" w:rsidRDefault="00181EDF" w:rsidP="005C6097">
      <w:pPr>
        <w:pStyle w:val="Default"/>
        <w:rPr>
          <w:sz w:val="22"/>
          <w:szCs w:val="22"/>
        </w:rPr>
      </w:pPr>
    </w:p>
    <w:p w14:paraId="617ADE27" w14:textId="77777777" w:rsidR="00B576F7" w:rsidRDefault="00B576F7" w:rsidP="00B576F7">
      <w:pPr>
        <w:pStyle w:val="Default"/>
        <w:numPr>
          <w:ilvl w:val="1"/>
          <w:numId w:val="1"/>
        </w:numPr>
        <w:rPr>
          <w:sz w:val="22"/>
          <w:szCs w:val="22"/>
        </w:rPr>
      </w:pPr>
      <w:r w:rsidRPr="00B576F7">
        <w:rPr>
          <w:b/>
          <w:sz w:val="22"/>
          <w:szCs w:val="22"/>
        </w:rPr>
        <w:t>Balcony Open Flame Restrictions</w:t>
      </w:r>
      <w:r>
        <w:rPr>
          <w:sz w:val="22"/>
          <w:szCs w:val="22"/>
        </w:rPr>
        <w:t>.</w:t>
      </w:r>
    </w:p>
    <w:p w14:paraId="41A97262" w14:textId="77777777" w:rsidR="00B576F7" w:rsidRDefault="00B576F7" w:rsidP="00B576F7">
      <w:pPr>
        <w:pStyle w:val="Default"/>
        <w:rPr>
          <w:sz w:val="22"/>
          <w:szCs w:val="22"/>
        </w:rPr>
      </w:pPr>
    </w:p>
    <w:p w14:paraId="1C95E8E1" w14:textId="77777777" w:rsidR="00B576F7" w:rsidRDefault="00B576F7" w:rsidP="00B576F7">
      <w:pPr>
        <w:pStyle w:val="Default"/>
        <w:rPr>
          <w:sz w:val="22"/>
          <w:szCs w:val="22"/>
        </w:rPr>
      </w:pPr>
      <w:r w:rsidRPr="00B576F7">
        <w:rPr>
          <w:sz w:val="22"/>
          <w:szCs w:val="22"/>
        </w:rPr>
        <w:t>(a</w:t>
      </w:r>
      <w:r>
        <w:rPr>
          <w:sz w:val="22"/>
          <w:szCs w:val="22"/>
        </w:rPr>
        <w:t xml:space="preserve">)  </w:t>
      </w:r>
      <w:r w:rsidRPr="00B576F7">
        <w:rPr>
          <w:color w:val="222222"/>
          <w:sz w:val="22"/>
          <w:szCs w:val="22"/>
          <w:shd w:val="clear" w:color="auto" w:fill="FFFFFF"/>
        </w:rPr>
        <w:t>Decorative Fire Pits</w:t>
      </w:r>
      <w:r>
        <w:rPr>
          <w:color w:val="222222"/>
          <w:sz w:val="22"/>
          <w:szCs w:val="22"/>
          <w:shd w:val="clear" w:color="auto" w:fill="FFFFFF"/>
        </w:rPr>
        <w:t>, no matter how small, are not allowed on balconies.  The Fire Department has advised that open fires are prohibited unless there is a minimum clearance of 25 feet to any structure or ceiling above it.</w:t>
      </w:r>
    </w:p>
    <w:p w14:paraId="3E13B9F5" w14:textId="77777777" w:rsidR="00B576F7" w:rsidRDefault="00B576F7" w:rsidP="00B576F7">
      <w:pPr>
        <w:pStyle w:val="Default"/>
        <w:rPr>
          <w:sz w:val="22"/>
          <w:szCs w:val="22"/>
        </w:rPr>
      </w:pPr>
    </w:p>
    <w:p w14:paraId="15D1CB04" w14:textId="77777777" w:rsidR="00B576F7" w:rsidRPr="00E557C0" w:rsidRDefault="00B576F7" w:rsidP="00B576F7">
      <w:pPr>
        <w:pStyle w:val="Default"/>
        <w:rPr>
          <w:sz w:val="22"/>
          <w:szCs w:val="22"/>
        </w:rPr>
      </w:pPr>
      <w:r w:rsidRPr="00E557C0">
        <w:rPr>
          <w:sz w:val="22"/>
          <w:szCs w:val="22"/>
        </w:rPr>
        <w:t xml:space="preserve">(b)  Open flame cooking devices (charcoal burners, grills, and other open flame cooking devices) cannot be installed or used in an enclosed balcony.  </w:t>
      </w:r>
      <w:r w:rsidR="00E557C0" w:rsidRPr="00E557C0">
        <w:rPr>
          <w:sz w:val="22"/>
          <w:szCs w:val="22"/>
        </w:rPr>
        <w:t xml:space="preserve">The </w:t>
      </w:r>
      <w:r w:rsidR="00E557C0" w:rsidRPr="00E557C0">
        <w:rPr>
          <w:color w:val="222222"/>
          <w:sz w:val="22"/>
          <w:szCs w:val="22"/>
          <w:shd w:val="clear" w:color="auto" w:fill="FFFFFF"/>
        </w:rPr>
        <w:t>gas line inside an enclosed balcony should be securely and permanently capped</w:t>
      </w:r>
      <w:r w:rsidR="00E557C0">
        <w:rPr>
          <w:color w:val="222222"/>
          <w:sz w:val="22"/>
          <w:szCs w:val="22"/>
          <w:shd w:val="clear" w:color="auto" w:fill="FFFFFF"/>
        </w:rPr>
        <w:t>.</w:t>
      </w:r>
      <w:r w:rsidR="00E557C0" w:rsidRPr="00E557C0">
        <w:rPr>
          <w:sz w:val="22"/>
          <w:szCs w:val="22"/>
        </w:rPr>
        <w:t xml:space="preserve"> </w:t>
      </w:r>
      <w:r w:rsidRPr="00E557C0">
        <w:rPr>
          <w:sz w:val="22"/>
          <w:szCs w:val="22"/>
        </w:rPr>
        <w:t>(</w:t>
      </w:r>
      <w:r w:rsidRPr="00E557C0">
        <w:rPr>
          <w:i/>
          <w:sz w:val="22"/>
          <w:szCs w:val="22"/>
        </w:rPr>
        <w:t>International Fire Code, section 308, adopted by the Salt Lake City Fire Department.</w:t>
      </w:r>
      <w:r w:rsidRPr="00E557C0">
        <w:rPr>
          <w:sz w:val="22"/>
          <w:szCs w:val="22"/>
        </w:rPr>
        <w:t>)</w:t>
      </w:r>
      <w:r w:rsidR="00E557C0" w:rsidRPr="00E557C0">
        <w:rPr>
          <w:sz w:val="22"/>
          <w:szCs w:val="22"/>
        </w:rPr>
        <w:t xml:space="preserve">  </w:t>
      </w:r>
    </w:p>
    <w:p w14:paraId="2C661838" w14:textId="77777777" w:rsidR="00B576F7" w:rsidRDefault="00B576F7" w:rsidP="00B576F7">
      <w:pPr>
        <w:pStyle w:val="Default"/>
        <w:rPr>
          <w:sz w:val="22"/>
          <w:szCs w:val="22"/>
        </w:rPr>
      </w:pPr>
    </w:p>
    <w:p w14:paraId="63BBE5EC" w14:textId="7F334D03" w:rsidR="005C6097" w:rsidRPr="009E2E41" w:rsidRDefault="00C17773" w:rsidP="005C6097">
      <w:pPr>
        <w:pStyle w:val="Default"/>
        <w:rPr>
          <w:color w:val="auto"/>
          <w:sz w:val="22"/>
          <w:szCs w:val="22"/>
        </w:rPr>
      </w:pPr>
      <w:r>
        <w:rPr>
          <w:sz w:val="22"/>
          <w:szCs w:val="22"/>
        </w:rPr>
        <w:t>3.</w:t>
      </w:r>
      <w:r w:rsidR="005C1DEA">
        <w:rPr>
          <w:sz w:val="22"/>
          <w:szCs w:val="22"/>
        </w:rPr>
        <w:t>4</w:t>
      </w:r>
      <w:r w:rsidR="005C6097" w:rsidRPr="005C6097">
        <w:rPr>
          <w:sz w:val="22"/>
          <w:szCs w:val="22"/>
        </w:rPr>
        <w:t xml:space="preserve"> </w:t>
      </w:r>
      <w:r>
        <w:rPr>
          <w:sz w:val="22"/>
          <w:szCs w:val="22"/>
        </w:rPr>
        <w:t xml:space="preserve"> </w:t>
      </w:r>
      <w:r w:rsidR="005C6097" w:rsidRPr="005C6097">
        <w:rPr>
          <w:b/>
          <w:bCs/>
          <w:sz w:val="22"/>
          <w:szCs w:val="22"/>
        </w:rPr>
        <w:t xml:space="preserve">Dumpsters. </w:t>
      </w:r>
      <w:r>
        <w:rPr>
          <w:b/>
          <w:bCs/>
          <w:sz w:val="22"/>
          <w:szCs w:val="22"/>
        </w:rPr>
        <w:t xml:space="preserve"> </w:t>
      </w:r>
      <w:r w:rsidR="005C6097" w:rsidRPr="005C6097">
        <w:rPr>
          <w:sz w:val="22"/>
          <w:szCs w:val="22"/>
        </w:rPr>
        <w:t xml:space="preserve">All garbage and refuse from the units should be deposited in closed containers in the dumpsters provided by the Association. </w:t>
      </w:r>
      <w:r>
        <w:rPr>
          <w:sz w:val="22"/>
          <w:szCs w:val="22"/>
        </w:rPr>
        <w:t xml:space="preserve"> </w:t>
      </w:r>
      <w:r w:rsidR="005C6097" w:rsidRPr="005C6097">
        <w:rPr>
          <w:sz w:val="22"/>
          <w:szCs w:val="22"/>
        </w:rPr>
        <w:t xml:space="preserve">To keep odors to a minimum, wet garbage or meat by-products should be frozen and placed in the dumpsters the night before or early on the day of pick-up. </w:t>
      </w:r>
      <w:r>
        <w:rPr>
          <w:sz w:val="22"/>
          <w:szCs w:val="22"/>
        </w:rPr>
        <w:t xml:space="preserve"> </w:t>
      </w:r>
      <w:r w:rsidR="005C6097" w:rsidRPr="005C6097">
        <w:rPr>
          <w:sz w:val="22"/>
          <w:szCs w:val="22"/>
        </w:rPr>
        <w:t xml:space="preserve">Boxes must be collapsed before putting them in the dumpster making more space available for other residents’ refuse. </w:t>
      </w:r>
      <w:r>
        <w:rPr>
          <w:sz w:val="22"/>
          <w:szCs w:val="22"/>
        </w:rPr>
        <w:t xml:space="preserve"> </w:t>
      </w:r>
      <w:r w:rsidR="005C6097" w:rsidRPr="005C6097">
        <w:rPr>
          <w:sz w:val="22"/>
          <w:szCs w:val="22"/>
        </w:rPr>
        <w:t xml:space="preserve">You may also put collapsed clean cardboard boxes in </w:t>
      </w:r>
      <w:r>
        <w:rPr>
          <w:sz w:val="22"/>
          <w:szCs w:val="22"/>
        </w:rPr>
        <w:t>a</w:t>
      </w:r>
      <w:r w:rsidR="005C6097" w:rsidRPr="005C6097">
        <w:rPr>
          <w:sz w:val="22"/>
          <w:szCs w:val="22"/>
        </w:rPr>
        <w:t xml:space="preserve"> </w:t>
      </w:r>
      <w:r w:rsidR="00553B98">
        <w:rPr>
          <w:sz w:val="22"/>
          <w:szCs w:val="22"/>
        </w:rPr>
        <w:t>r</w:t>
      </w:r>
      <w:r w:rsidR="005C6097" w:rsidRPr="005C6097">
        <w:rPr>
          <w:sz w:val="22"/>
          <w:szCs w:val="22"/>
        </w:rPr>
        <w:t xml:space="preserve">ecycling dumpster instead of in the trash dumpsters. </w:t>
      </w:r>
      <w:r>
        <w:rPr>
          <w:sz w:val="22"/>
          <w:szCs w:val="22"/>
        </w:rPr>
        <w:t xml:space="preserve"> </w:t>
      </w:r>
      <w:r w:rsidRPr="00572FD1">
        <w:rPr>
          <w:color w:val="auto"/>
          <w:sz w:val="22"/>
          <w:szCs w:val="22"/>
        </w:rPr>
        <w:t xml:space="preserve">No glass or glass items are to be put in a </w:t>
      </w:r>
      <w:r w:rsidR="00AF2E71" w:rsidRPr="00572FD1">
        <w:rPr>
          <w:color w:val="auto"/>
          <w:sz w:val="22"/>
          <w:szCs w:val="22"/>
        </w:rPr>
        <w:t>recycling</w:t>
      </w:r>
      <w:r w:rsidRPr="00572FD1">
        <w:rPr>
          <w:color w:val="auto"/>
          <w:sz w:val="22"/>
          <w:szCs w:val="22"/>
        </w:rPr>
        <w:t xml:space="preserve"> dumpster. </w:t>
      </w:r>
      <w:r>
        <w:rPr>
          <w:sz w:val="22"/>
          <w:szCs w:val="22"/>
        </w:rPr>
        <w:t xml:space="preserve"> </w:t>
      </w:r>
      <w:r w:rsidR="005C6097" w:rsidRPr="005C6097">
        <w:rPr>
          <w:sz w:val="22"/>
          <w:szCs w:val="22"/>
        </w:rPr>
        <w:t xml:space="preserve">Dumpsters are not to be used by contractors </w:t>
      </w:r>
      <w:r w:rsidR="00572FD1">
        <w:rPr>
          <w:sz w:val="22"/>
          <w:szCs w:val="22"/>
        </w:rPr>
        <w:t xml:space="preserve">or owners </w:t>
      </w:r>
      <w:r w:rsidR="005C6097" w:rsidRPr="005C6097">
        <w:rPr>
          <w:sz w:val="22"/>
          <w:szCs w:val="22"/>
        </w:rPr>
        <w:t xml:space="preserve">who may be remodeling units. </w:t>
      </w:r>
      <w:r>
        <w:rPr>
          <w:sz w:val="22"/>
          <w:szCs w:val="22"/>
        </w:rPr>
        <w:t xml:space="preserve"> </w:t>
      </w:r>
      <w:r w:rsidR="005C6097" w:rsidRPr="005C6097">
        <w:rPr>
          <w:sz w:val="22"/>
          <w:szCs w:val="22"/>
        </w:rPr>
        <w:t>(</w:t>
      </w:r>
      <w:r w:rsidR="005C6097" w:rsidRPr="00C17773">
        <w:rPr>
          <w:iCs/>
          <w:sz w:val="22"/>
          <w:szCs w:val="22"/>
        </w:rPr>
        <w:t>See</w:t>
      </w:r>
      <w:r w:rsidR="005C6097" w:rsidRPr="005C6097">
        <w:rPr>
          <w:i/>
          <w:iCs/>
          <w:sz w:val="22"/>
          <w:szCs w:val="22"/>
        </w:rPr>
        <w:t xml:space="preserve"> </w:t>
      </w:r>
      <w:r w:rsidR="00553B98" w:rsidRPr="00553B98">
        <w:rPr>
          <w:iCs/>
          <w:sz w:val="22"/>
          <w:szCs w:val="22"/>
        </w:rPr>
        <w:t>the</w:t>
      </w:r>
      <w:r w:rsidR="00553B98">
        <w:rPr>
          <w:i/>
          <w:iCs/>
          <w:sz w:val="22"/>
          <w:szCs w:val="22"/>
        </w:rPr>
        <w:t xml:space="preserve"> Remodeling Rules and Regulations document.)  </w:t>
      </w:r>
      <w:r w:rsidR="005C6097" w:rsidRPr="005C6097">
        <w:rPr>
          <w:sz w:val="22"/>
          <w:szCs w:val="22"/>
        </w:rPr>
        <w:t xml:space="preserve">Large appliances, furniture, windows, cabinets, etc. are not to be placed in the dumpsters. </w:t>
      </w:r>
      <w:r>
        <w:rPr>
          <w:sz w:val="22"/>
          <w:szCs w:val="22"/>
        </w:rPr>
        <w:t xml:space="preserve"> </w:t>
      </w:r>
      <w:r w:rsidRPr="00572FD1">
        <w:rPr>
          <w:color w:val="auto"/>
          <w:sz w:val="22"/>
          <w:szCs w:val="22"/>
        </w:rPr>
        <w:t>A fine for noncompliance may be imposed.</w:t>
      </w:r>
      <w:r w:rsidR="00F26F5C">
        <w:rPr>
          <w:color w:val="auto"/>
          <w:sz w:val="22"/>
          <w:szCs w:val="22"/>
        </w:rPr>
        <w:t xml:space="preserve">  </w:t>
      </w:r>
      <w:r w:rsidR="00F26F5C" w:rsidRPr="009E2E41">
        <w:rPr>
          <w:color w:val="auto"/>
          <w:sz w:val="22"/>
          <w:szCs w:val="22"/>
        </w:rPr>
        <w:t xml:space="preserve">Refer to </w:t>
      </w:r>
      <w:r w:rsidR="00F26F5C" w:rsidRPr="009E2E41">
        <w:rPr>
          <w:b/>
          <w:bCs/>
          <w:color w:val="auto"/>
          <w:sz w:val="22"/>
          <w:szCs w:val="22"/>
        </w:rPr>
        <w:t xml:space="preserve">Proper Use of Forest Glen Dumpsters </w:t>
      </w:r>
      <w:r w:rsidR="0049581F" w:rsidRPr="009E2E41">
        <w:rPr>
          <w:color w:val="auto"/>
          <w:sz w:val="22"/>
          <w:szCs w:val="22"/>
        </w:rPr>
        <w:t>on the HOA Website under Helpful Documents.</w:t>
      </w:r>
    </w:p>
    <w:p w14:paraId="3A7076CF" w14:textId="77777777" w:rsidR="005C6097" w:rsidRDefault="005C6097" w:rsidP="005C6097">
      <w:pPr>
        <w:pStyle w:val="Default"/>
        <w:rPr>
          <w:sz w:val="22"/>
          <w:szCs w:val="22"/>
        </w:rPr>
      </w:pPr>
    </w:p>
    <w:p w14:paraId="723AC684" w14:textId="77777777" w:rsidR="00AD72CA" w:rsidRPr="005C6097" w:rsidRDefault="00AD72CA" w:rsidP="00AD72CA">
      <w:pPr>
        <w:pStyle w:val="Default"/>
        <w:rPr>
          <w:sz w:val="22"/>
          <w:szCs w:val="22"/>
        </w:rPr>
      </w:pPr>
    </w:p>
    <w:p w14:paraId="4748B802" w14:textId="359C1E7D" w:rsidR="00A84C79" w:rsidRPr="00A84C79" w:rsidRDefault="00A84C79" w:rsidP="00626D92">
      <w:pPr>
        <w:pStyle w:val="Default"/>
        <w:rPr>
          <w:color w:val="auto"/>
          <w:sz w:val="22"/>
          <w:szCs w:val="22"/>
        </w:rPr>
      </w:pPr>
      <w:r w:rsidRPr="00A84C79">
        <w:rPr>
          <w:b/>
          <w:bCs/>
          <w:sz w:val="22"/>
          <w:szCs w:val="22"/>
        </w:rPr>
        <w:t xml:space="preserve">3.5 Garages. </w:t>
      </w:r>
      <w:r w:rsidRPr="00A84C79">
        <w:rPr>
          <w:sz w:val="22"/>
          <w:szCs w:val="22"/>
        </w:rPr>
        <w:t xml:space="preserve">Two parking spaces are available in the garage for each unit in that building and are for personal vehicles only. Vehicles or other carbon-monoxide emitting motors shall not be left running in the garage areas for any length of time. No motor vehicle exceeding 20 ft in length, mobile home, trailer, detached camper or camper shell, boat, or similar equipment shall be kept or parked in the garage. No motor vehicle shall be constructed, repaired, or serviced in the garage or anywhere on the campus. Owners/residents shall only park in the spaces assigned to their Units. An owner who has only one vehicle may lease an empty assigned parking space directly to another owner in the same building on a month-to-month basis.  Also, a limited number of garages have 4 additional guest parking spaces that are available for visitors and guests of the building owners/residents.  Owners/residents in the building who regularly use a guest parking space beyond the two assigned spaces may request permission from all other owners/residents in that building to rent one of the available guest parking spaces, on a month-to-month basis, and they shall pay a $20 extra parking fee to Forest Glen in advance each month. This month-to-month guest parking arrangement may be rescinded any time by the other owner/residents in the building. </w:t>
      </w:r>
      <w:r w:rsidRPr="0049362C">
        <w:rPr>
          <w:color w:val="auto"/>
          <w:sz w:val="22"/>
          <w:szCs w:val="22"/>
        </w:rPr>
        <w:t>A fine for noncompliance may be imposed.</w:t>
      </w:r>
    </w:p>
    <w:p w14:paraId="7E634332" w14:textId="77777777" w:rsidR="00A84C79" w:rsidRPr="0049362C" w:rsidRDefault="00A84C79" w:rsidP="00A84C79">
      <w:pPr>
        <w:pStyle w:val="Default"/>
        <w:rPr>
          <w:b/>
          <w:bCs/>
          <w:color w:val="7030A0"/>
          <w:sz w:val="22"/>
          <w:szCs w:val="22"/>
        </w:rPr>
      </w:pPr>
    </w:p>
    <w:p w14:paraId="53DEA4FF" w14:textId="51B91397" w:rsidR="005C6097" w:rsidRPr="0049362C" w:rsidRDefault="00A12C3B" w:rsidP="00626D92">
      <w:pPr>
        <w:pStyle w:val="Default"/>
        <w:rPr>
          <w:color w:val="auto"/>
          <w:sz w:val="22"/>
          <w:szCs w:val="22"/>
        </w:rPr>
      </w:pPr>
      <w:r w:rsidRPr="00A12C3B">
        <w:rPr>
          <w:color w:val="auto"/>
          <w:sz w:val="22"/>
          <w:szCs w:val="22"/>
        </w:rPr>
        <w:t>(a)</w:t>
      </w:r>
      <w:r>
        <w:rPr>
          <w:b/>
          <w:bCs/>
          <w:color w:val="auto"/>
          <w:sz w:val="22"/>
          <w:szCs w:val="22"/>
        </w:rPr>
        <w:t xml:space="preserve"> </w:t>
      </w:r>
      <w:r w:rsidR="00C35443" w:rsidRPr="0049362C">
        <w:rPr>
          <w:b/>
          <w:bCs/>
          <w:color w:val="auto"/>
          <w:sz w:val="22"/>
          <w:szCs w:val="22"/>
        </w:rPr>
        <w:t xml:space="preserve">Carpet Cleaning Vehicles.  </w:t>
      </w:r>
      <w:r w:rsidR="00C35443" w:rsidRPr="0049362C">
        <w:rPr>
          <w:color w:val="auto"/>
          <w:sz w:val="22"/>
          <w:szCs w:val="22"/>
        </w:rPr>
        <w:t xml:space="preserve">Vehicles are not allowed in the garages.  Vehicles may park and operate on the garage ramp if it is off to the side allowing vehicles to pass.  </w:t>
      </w:r>
      <w:r w:rsidR="00017A71" w:rsidRPr="0049362C">
        <w:rPr>
          <w:color w:val="auto"/>
          <w:sz w:val="22"/>
          <w:szCs w:val="22"/>
        </w:rPr>
        <w:t>A fine for noncompliance may be imposed.</w:t>
      </w:r>
    </w:p>
    <w:p w14:paraId="1EE96C79" w14:textId="77777777" w:rsidR="003A2840" w:rsidRDefault="003A2840" w:rsidP="005C6097">
      <w:pPr>
        <w:pStyle w:val="Default"/>
        <w:rPr>
          <w:sz w:val="22"/>
          <w:szCs w:val="22"/>
        </w:rPr>
      </w:pPr>
    </w:p>
    <w:p w14:paraId="270E2110" w14:textId="48206C59" w:rsidR="005C6097" w:rsidRPr="005C6097" w:rsidRDefault="00017A71" w:rsidP="005C6097">
      <w:pPr>
        <w:pStyle w:val="Default"/>
        <w:rPr>
          <w:sz w:val="22"/>
          <w:szCs w:val="22"/>
        </w:rPr>
      </w:pPr>
      <w:r>
        <w:rPr>
          <w:sz w:val="22"/>
          <w:szCs w:val="22"/>
        </w:rPr>
        <w:lastRenderedPageBreak/>
        <w:t>3.</w:t>
      </w:r>
      <w:r w:rsidR="005C1DEA">
        <w:rPr>
          <w:sz w:val="22"/>
          <w:szCs w:val="22"/>
        </w:rPr>
        <w:t>6</w:t>
      </w:r>
      <w:r>
        <w:rPr>
          <w:sz w:val="22"/>
          <w:szCs w:val="22"/>
        </w:rPr>
        <w:t xml:space="preserve"> </w:t>
      </w:r>
      <w:r w:rsidR="005C6097" w:rsidRPr="005C6097">
        <w:rPr>
          <w:sz w:val="22"/>
          <w:szCs w:val="22"/>
        </w:rPr>
        <w:t xml:space="preserve"> </w:t>
      </w:r>
      <w:r w:rsidR="005C6097" w:rsidRPr="005C6097">
        <w:rPr>
          <w:b/>
          <w:bCs/>
          <w:sz w:val="22"/>
          <w:szCs w:val="22"/>
        </w:rPr>
        <w:t xml:space="preserve">Noxious or Offensive Activities. </w:t>
      </w:r>
      <w:r w:rsidR="006F5240">
        <w:rPr>
          <w:b/>
          <w:bCs/>
          <w:sz w:val="22"/>
          <w:szCs w:val="22"/>
        </w:rPr>
        <w:t xml:space="preserve"> </w:t>
      </w:r>
      <w:r w:rsidR="005C6097" w:rsidRPr="005C6097">
        <w:rPr>
          <w:sz w:val="22"/>
          <w:szCs w:val="22"/>
        </w:rPr>
        <w:t xml:space="preserve">No noxious or offensive activity shall be carried on in any unit or in the common areas and facilities, nor shall anything be done which becomes an annoyance or nuisance to the other residents. </w:t>
      </w:r>
      <w:r w:rsidR="006F5240">
        <w:rPr>
          <w:sz w:val="22"/>
          <w:szCs w:val="22"/>
        </w:rPr>
        <w:t xml:space="preserve"> </w:t>
      </w:r>
      <w:r w:rsidR="005C6097" w:rsidRPr="005C6097">
        <w:rPr>
          <w:sz w:val="22"/>
          <w:szCs w:val="22"/>
        </w:rPr>
        <w:t xml:space="preserve">In addition, residents shall exercise reasonable care to avoid making loud noises, playing or permitting to be used or played musical instruments, radios, CD Players, television sets, amplifiers, or any other instruments or devices in such manner as may disturb or tend to disturb other residents. </w:t>
      </w:r>
      <w:r w:rsidR="006F5240">
        <w:rPr>
          <w:sz w:val="22"/>
          <w:szCs w:val="22"/>
        </w:rPr>
        <w:t xml:space="preserve"> </w:t>
      </w:r>
      <w:r w:rsidR="005C6097" w:rsidRPr="005C6097">
        <w:rPr>
          <w:sz w:val="22"/>
          <w:szCs w:val="22"/>
        </w:rPr>
        <w:t xml:space="preserve">Rule </w:t>
      </w:r>
      <w:r w:rsidR="006F5240">
        <w:rPr>
          <w:sz w:val="22"/>
          <w:szCs w:val="22"/>
        </w:rPr>
        <w:t>3.</w:t>
      </w:r>
      <w:r w:rsidR="00495FE5" w:rsidRPr="0049362C">
        <w:rPr>
          <w:color w:val="auto"/>
          <w:sz w:val="22"/>
          <w:szCs w:val="22"/>
        </w:rPr>
        <w:t>6</w:t>
      </w:r>
      <w:r w:rsidR="005C6097" w:rsidRPr="005C6097">
        <w:rPr>
          <w:sz w:val="22"/>
          <w:szCs w:val="22"/>
        </w:rPr>
        <w:t xml:space="preserve"> is an </w:t>
      </w:r>
      <w:r w:rsidR="00EC51F3" w:rsidRPr="005C6097">
        <w:rPr>
          <w:sz w:val="22"/>
          <w:szCs w:val="22"/>
        </w:rPr>
        <w:t>all-day</w:t>
      </w:r>
      <w:r w:rsidR="005C6097" w:rsidRPr="005C6097">
        <w:rPr>
          <w:sz w:val="22"/>
          <w:szCs w:val="22"/>
        </w:rPr>
        <w:t xml:space="preserve"> rule but is particularly important between 10 pm and 7 am.</w:t>
      </w:r>
      <w:r w:rsidR="006F5240">
        <w:rPr>
          <w:sz w:val="22"/>
          <w:szCs w:val="22"/>
        </w:rPr>
        <w:t xml:space="preserve"> </w:t>
      </w:r>
      <w:r w:rsidR="005C6097" w:rsidRPr="005C6097">
        <w:rPr>
          <w:sz w:val="22"/>
          <w:szCs w:val="22"/>
        </w:rPr>
        <w:t xml:space="preserve"> </w:t>
      </w:r>
      <w:r w:rsidR="006F5240" w:rsidRPr="00572FD1">
        <w:rPr>
          <w:color w:val="auto"/>
          <w:sz w:val="22"/>
          <w:szCs w:val="22"/>
        </w:rPr>
        <w:t>A fine for noncompliance may be imposed.</w:t>
      </w:r>
    </w:p>
    <w:p w14:paraId="64171FBA" w14:textId="77777777" w:rsidR="005C6097" w:rsidRPr="005C6097" w:rsidRDefault="005C6097" w:rsidP="005C6097">
      <w:pPr>
        <w:pStyle w:val="Default"/>
        <w:rPr>
          <w:sz w:val="22"/>
          <w:szCs w:val="22"/>
        </w:rPr>
      </w:pPr>
    </w:p>
    <w:p w14:paraId="66291642" w14:textId="15ED74C9" w:rsidR="005C6097" w:rsidRPr="005C6097" w:rsidRDefault="00017A71" w:rsidP="005C6097">
      <w:pPr>
        <w:pStyle w:val="Default"/>
        <w:rPr>
          <w:sz w:val="22"/>
          <w:szCs w:val="22"/>
        </w:rPr>
      </w:pPr>
      <w:r>
        <w:rPr>
          <w:sz w:val="22"/>
          <w:szCs w:val="22"/>
        </w:rPr>
        <w:t>3.</w:t>
      </w:r>
      <w:r w:rsidR="005C1DEA">
        <w:rPr>
          <w:sz w:val="22"/>
          <w:szCs w:val="22"/>
        </w:rPr>
        <w:t>7</w:t>
      </w:r>
      <w:r>
        <w:rPr>
          <w:sz w:val="22"/>
          <w:szCs w:val="22"/>
        </w:rPr>
        <w:t xml:space="preserve"> </w:t>
      </w:r>
      <w:r w:rsidR="005C6097" w:rsidRPr="005C6097">
        <w:rPr>
          <w:sz w:val="22"/>
          <w:szCs w:val="22"/>
        </w:rPr>
        <w:t xml:space="preserve"> </w:t>
      </w:r>
      <w:r w:rsidR="005C6097" w:rsidRPr="005C6097">
        <w:rPr>
          <w:b/>
          <w:bCs/>
          <w:sz w:val="22"/>
          <w:szCs w:val="22"/>
        </w:rPr>
        <w:t>Decorative Ponds, Rocks, and Railings</w:t>
      </w:r>
      <w:r w:rsidR="005C6097" w:rsidRPr="005C6097">
        <w:rPr>
          <w:sz w:val="22"/>
          <w:szCs w:val="22"/>
        </w:rPr>
        <w:t xml:space="preserve">. </w:t>
      </w:r>
      <w:r w:rsidR="006F5240">
        <w:rPr>
          <w:sz w:val="22"/>
          <w:szCs w:val="22"/>
        </w:rPr>
        <w:t xml:space="preserve"> </w:t>
      </w:r>
      <w:r w:rsidR="005C6097" w:rsidRPr="005C6097">
        <w:rPr>
          <w:sz w:val="22"/>
          <w:szCs w:val="22"/>
        </w:rPr>
        <w:t xml:space="preserve">No owner/resident or any member of the family or guest shall throw objects into the decorative ponds nor wade in same. </w:t>
      </w:r>
      <w:r w:rsidR="006F5240">
        <w:rPr>
          <w:sz w:val="22"/>
          <w:szCs w:val="22"/>
        </w:rPr>
        <w:t xml:space="preserve"> </w:t>
      </w:r>
      <w:r w:rsidR="005C6097" w:rsidRPr="005C6097">
        <w:rPr>
          <w:sz w:val="22"/>
          <w:szCs w:val="22"/>
        </w:rPr>
        <w:t>Likewise, no person should crawl on decorative rocks or stand on railings.</w:t>
      </w:r>
      <w:r w:rsidR="006F5240">
        <w:rPr>
          <w:sz w:val="22"/>
          <w:szCs w:val="22"/>
        </w:rPr>
        <w:t xml:space="preserve"> </w:t>
      </w:r>
      <w:r w:rsidR="005C6097" w:rsidRPr="005C6097">
        <w:rPr>
          <w:sz w:val="22"/>
          <w:szCs w:val="22"/>
        </w:rPr>
        <w:t xml:space="preserve"> Parents are responsible for their children’s activities in the common areas</w:t>
      </w:r>
      <w:r w:rsidR="005824D9">
        <w:rPr>
          <w:sz w:val="22"/>
          <w:szCs w:val="22"/>
        </w:rPr>
        <w:t xml:space="preserve">. </w:t>
      </w:r>
      <w:r w:rsidR="00F93957" w:rsidRPr="0049362C">
        <w:rPr>
          <w:color w:val="auto"/>
          <w:sz w:val="22"/>
          <w:szCs w:val="22"/>
        </w:rPr>
        <w:t>No one is allowed to walk on frozen ice in the ponds</w:t>
      </w:r>
      <w:r w:rsidR="00F93957">
        <w:rPr>
          <w:color w:val="FF0000"/>
          <w:sz w:val="22"/>
          <w:szCs w:val="22"/>
        </w:rPr>
        <w:t>.</w:t>
      </w:r>
      <w:r w:rsidR="005824D9">
        <w:rPr>
          <w:sz w:val="22"/>
          <w:szCs w:val="22"/>
        </w:rPr>
        <w:t xml:space="preserve"> </w:t>
      </w:r>
      <w:r w:rsidR="006F5240" w:rsidRPr="005824D9">
        <w:rPr>
          <w:color w:val="auto"/>
          <w:sz w:val="22"/>
          <w:szCs w:val="22"/>
        </w:rPr>
        <w:t>A fine for noncompliance may be imposed.</w:t>
      </w:r>
    </w:p>
    <w:p w14:paraId="5147CD33" w14:textId="77777777" w:rsidR="005C6097" w:rsidRPr="005C6097" w:rsidRDefault="005C6097" w:rsidP="005C6097">
      <w:pPr>
        <w:pStyle w:val="Default"/>
        <w:rPr>
          <w:sz w:val="22"/>
          <w:szCs w:val="22"/>
        </w:rPr>
      </w:pPr>
    </w:p>
    <w:p w14:paraId="382BA32D" w14:textId="648B54F1" w:rsidR="00954444" w:rsidRDefault="00017A71" w:rsidP="005C6097">
      <w:pPr>
        <w:pStyle w:val="Default"/>
        <w:rPr>
          <w:sz w:val="22"/>
          <w:szCs w:val="22"/>
        </w:rPr>
      </w:pPr>
      <w:r>
        <w:rPr>
          <w:sz w:val="22"/>
          <w:szCs w:val="22"/>
        </w:rPr>
        <w:t>3.</w:t>
      </w:r>
      <w:r w:rsidR="005C1DEA">
        <w:rPr>
          <w:sz w:val="22"/>
          <w:szCs w:val="22"/>
        </w:rPr>
        <w:t>8</w:t>
      </w:r>
      <w:r>
        <w:rPr>
          <w:sz w:val="22"/>
          <w:szCs w:val="22"/>
        </w:rPr>
        <w:t xml:space="preserve"> </w:t>
      </w:r>
      <w:r w:rsidR="005C6097" w:rsidRPr="005C6097">
        <w:rPr>
          <w:sz w:val="22"/>
          <w:szCs w:val="22"/>
        </w:rPr>
        <w:t xml:space="preserve"> </w:t>
      </w:r>
      <w:r w:rsidR="005C6097" w:rsidRPr="005C6097">
        <w:rPr>
          <w:b/>
          <w:bCs/>
          <w:sz w:val="22"/>
          <w:szCs w:val="22"/>
        </w:rPr>
        <w:t>Outdoor Parking</w:t>
      </w:r>
      <w:r w:rsidR="005C6097" w:rsidRPr="005C6097">
        <w:rPr>
          <w:sz w:val="22"/>
          <w:szCs w:val="22"/>
        </w:rPr>
        <w:t xml:space="preserve">. </w:t>
      </w:r>
      <w:r w:rsidR="006F5240">
        <w:rPr>
          <w:sz w:val="22"/>
          <w:szCs w:val="22"/>
        </w:rPr>
        <w:t xml:space="preserve"> </w:t>
      </w:r>
      <w:r w:rsidR="005C6097" w:rsidRPr="00361B15">
        <w:rPr>
          <w:sz w:val="22"/>
          <w:szCs w:val="22"/>
        </w:rPr>
        <w:t xml:space="preserve">Outdoor parking facilities must not be used as a regular parking space </w:t>
      </w:r>
      <w:r w:rsidR="00361B15" w:rsidRPr="00361B15">
        <w:rPr>
          <w:sz w:val="22"/>
          <w:szCs w:val="22"/>
        </w:rPr>
        <w:t>by</w:t>
      </w:r>
      <w:r w:rsidR="005C6097" w:rsidRPr="00361B15">
        <w:rPr>
          <w:sz w:val="22"/>
          <w:szCs w:val="22"/>
        </w:rPr>
        <w:t xml:space="preserve"> any owner</w:t>
      </w:r>
      <w:r w:rsidR="00057479" w:rsidRPr="00361B15">
        <w:rPr>
          <w:sz w:val="22"/>
          <w:szCs w:val="22"/>
        </w:rPr>
        <w:t xml:space="preserve">s </w:t>
      </w:r>
      <w:r w:rsidR="005C6097" w:rsidRPr="00361B15">
        <w:rPr>
          <w:sz w:val="22"/>
          <w:szCs w:val="22"/>
        </w:rPr>
        <w:t xml:space="preserve">or </w:t>
      </w:r>
      <w:r w:rsidR="00057479" w:rsidRPr="00361B15">
        <w:rPr>
          <w:sz w:val="22"/>
          <w:szCs w:val="22"/>
        </w:rPr>
        <w:t>their</w:t>
      </w:r>
      <w:r w:rsidR="005C6097" w:rsidRPr="00361B15">
        <w:rPr>
          <w:sz w:val="22"/>
          <w:szCs w:val="22"/>
        </w:rPr>
        <w:t xml:space="preserve"> guests</w:t>
      </w:r>
      <w:r w:rsidR="005824D9" w:rsidRPr="00361B15">
        <w:rPr>
          <w:sz w:val="22"/>
          <w:szCs w:val="22"/>
        </w:rPr>
        <w:t xml:space="preserve">. </w:t>
      </w:r>
      <w:r w:rsidR="00057479" w:rsidRPr="003A2840">
        <w:rPr>
          <w:sz w:val="22"/>
          <w:szCs w:val="22"/>
        </w:rPr>
        <w:t>Outdoor parking overnight is not allowed with two exceptions. There are six buildings that do not have guest parking spaces in the garages. Guests in those buildings are allowed to park in outdoor parking</w:t>
      </w:r>
      <w:r w:rsidR="006F5240" w:rsidRPr="003A2840">
        <w:rPr>
          <w:sz w:val="22"/>
          <w:szCs w:val="22"/>
        </w:rPr>
        <w:t xml:space="preserve"> </w:t>
      </w:r>
      <w:r w:rsidR="00057479" w:rsidRPr="003A2840">
        <w:rPr>
          <w:sz w:val="22"/>
          <w:szCs w:val="22"/>
        </w:rPr>
        <w:t>spaces, including overnight. The reasons for not having cars parked outside overnight is to allow snow removal and because vehicles parked overnight attract burglars.</w:t>
      </w:r>
      <w:r w:rsidR="00057479" w:rsidRPr="00361B15">
        <w:rPr>
          <w:sz w:val="22"/>
          <w:szCs w:val="22"/>
        </w:rPr>
        <w:t xml:space="preserve"> </w:t>
      </w:r>
      <w:r w:rsidR="00954444" w:rsidRPr="00361B15">
        <w:rPr>
          <w:color w:val="auto"/>
          <w:sz w:val="22"/>
          <w:szCs w:val="22"/>
        </w:rPr>
        <w:t>A fine for noncompliance may be imposed</w:t>
      </w:r>
    </w:p>
    <w:p w14:paraId="47DDBBCD" w14:textId="77777777" w:rsidR="00954444" w:rsidRDefault="00954444" w:rsidP="005C6097">
      <w:pPr>
        <w:pStyle w:val="Default"/>
        <w:rPr>
          <w:sz w:val="22"/>
          <w:szCs w:val="22"/>
        </w:rPr>
      </w:pPr>
    </w:p>
    <w:p w14:paraId="0DBADDBA" w14:textId="77777777" w:rsidR="005C6097" w:rsidRPr="005C6097" w:rsidRDefault="00017A71" w:rsidP="005C6097">
      <w:pPr>
        <w:pStyle w:val="Default"/>
        <w:rPr>
          <w:sz w:val="22"/>
          <w:szCs w:val="22"/>
        </w:rPr>
      </w:pPr>
      <w:r>
        <w:rPr>
          <w:sz w:val="22"/>
          <w:szCs w:val="22"/>
        </w:rPr>
        <w:t>3.</w:t>
      </w:r>
      <w:r w:rsidR="005C1DEA">
        <w:rPr>
          <w:sz w:val="22"/>
          <w:szCs w:val="22"/>
        </w:rPr>
        <w:t>9</w:t>
      </w:r>
      <w:r>
        <w:rPr>
          <w:sz w:val="22"/>
          <w:szCs w:val="22"/>
        </w:rPr>
        <w:t xml:space="preserve"> </w:t>
      </w:r>
      <w:r w:rsidR="005C6097" w:rsidRPr="005C6097">
        <w:rPr>
          <w:sz w:val="22"/>
          <w:szCs w:val="22"/>
        </w:rPr>
        <w:t xml:space="preserve"> </w:t>
      </w:r>
      <w:r w:rsidR="005C6097" w:rsidRPr="005C6097">
        <w:rPr>
          <w:b/>
          <w:bCs/>
          <w:sz w:val="22"/>
          <w:szCs w:val="22"/>
        </w:rPr>
        <w:t xml:space="preserve">Estate Sales, Auctions, Garage Sales. </w:t>
      </w:r>
      <w:r w:rsidR="006F5240">
        <w:rPr>
          <w:b/>
          <w:bCs/>
          <w:sz w:val="22"/>
          <w:szCs w:val="22"/>
        </w:rPr>
        <w:t xml:space="preserve"> </w:t>
      </w:r>
      <w:r w:rsidR="005C6097" w:rsidRPr="005C6097">
        <w:rPr>
          <w:sz w:val="22"/>
          <w:szCs w:val="22"/>
        </w:rPr>
        <w:t xml:space="preserve">If you wish to hold an estate sale, auction, or garage sale, you must obtain written permission from </w:t>
      </w:r>
      <w:r w:rsidR="005C6097" w:rsidRPr="005824D9">
        <w:rPr>
          <w:color w:val="auto"/>
          <w:sz w:val="22"/>
          <w:szCs w:val="22"/>
        </w:rPr>
        <w:t xml:space="preserve">the </w:t>
      </w:r>
      <w:r w:rsidR="006F5240" w:rsidRPr="005824D9">
        <w:rPr>
          <w:color w:val="auto"/>
          <w:sz w:val="22"/>
          <w:szCs w:val="22"/>
        </w:rPr>
        <w:t>HOA Office</w:t>
      </w:r>
      <w:r w:rsidR="006F5240">
        <w:rPr>
          <w:sz w:val="22"/>
          <w:szCs w:val="22"/>
        </w:rPr>
        <w:t xml:space="preserve"> </w:t>
      </w:r>
      <w:r w:rsidR="005C6097" w:rsidRPr="005C6097">
        <w:rPr>
          <w:sz w:val="22"/>
          <w:szCs w:val="22"/>
        </w:rPr>
        <w:t xml:space="preserve">to avoid any conflict with other Association activities scheduled for the same day. </w:t>
      </w:r>
      <w:r w:rsidR="006F5240">
        <w:rPr>
          <w:sz w:val="22"/>
          <w:szCs w:val="22"/>
        </w:rPr>
        <w:t xml:space="preserve"> </w:t>
      </w:r>
      <w:r w:rsidR="006F5240" w:rsidRPr="005824D9">
        <w:rPr>
          <w:color w:val="auto"/>
          <w:sz w:val="22"/>
          <w:szCs w:val="22"/>
        </w:rPr>
        <w:t>A fine for noncompliance may be imposed.</w:t>
      </w:r>
    </w:p>
    <w:p w14:paraId="54D8E8EF" w14:textId="77777777" w:rsidR="005C6097" w:rsidRPr="005C6097" w:rsidRDefault="005C6097" w:rsidP="005C6097">
      <w:pPr>
        <w:pStyle w:val="Default"/>
        <w:rPr>
          <w:sz w:val="22"/>
          <w:szCs w:val="22"/>
        </w:rPr>
      </w:pPr>
    </w:p>
    <w:p w14:paraId="206CF3CA" w14:textId="6525451E" w:rsidR="005C6097" w:rsidRPr="005C6097" w:rsidRDefault="00017A71" w:rsidP="005C6097">
      <w:pPr>
        <w:pStyle w:val="Default"/>
        <w:rPr>
          <w:sz w:val="22"/>
          <w:szCs w:val="22"/>
        </w:rPr>
      </w:pPr>
      <w:r>
        <w:rPr>
          <w:sz w:val="22"/>
          <w:szCs w:val="22"/>
        </w:rPr>
        <w:t>3.</w:t>
      </w:r>
      <w:r w:rsidR="005C1DEA">
        <w:rPr>
          <w:sz w:val="22"/>
          <w:szCs w:val="22"/>
        </w:rPr>
        <w:t>10</w:t>
      </w:r>
      <w:r>
        <w:rPr>
          <w:sz w:val="22"/>
          <w:szCs w:val="22"/>
        </w:rPr>
        <w:t xml:space="preserve"> </w:t>
      </w:r>
      <w:r w:rsidR="005C6097" w:rsidRPr="005C6097">
        <w:rPr>
          <w:sz w:val="22"/>
          <w:szCs w:val="22"/>
        </w:rPr>
        <w:t xml:space="preserve"> </w:t>
      </w:r>
      <w:r w:rsidR="005C6097" w:rsidRPr="005C6097">
        <w:rPr>
          <w:b/>
          <w:bCs/>
          <w:sz w:val="22"/>
          <w:szCs w:val="22"/>
        </w:rPr>
        <w:t xml:space="preserve">Garage Doors. </w:t>
      </w:r>
      <w:r w:rsidR="00AD72CA">
        <w:rPr>
          <w:b/>
          <w:bCs/>
          <w:sz w:val="22"/>
          <w:szCs w:val="22"/>
        </w:rPr>
        <w:t xml:space="preserve"> </w:t>
      </w:r>
      <w:r w:rsidR="005C6097" w:rsidRPr="005C6097">
        <w:rPr>
          <w:sz w:val="22"/>
          <w:szCs w:val="22"/>
        </w:rPr>
        <w:t xml:space="preserve">If a garage door becomes </w:t>
      </w:r>
      <w:r w:rsidR="00C35443" w:rsidRPr="005C6097">
        <w:rPr>
          <w:sz w:val="22"/>
          <w:szCs w:val="22"/>
        </w:rPr>
        <w:t>inoperable,</w:t>
      </w:r>
      <w:r w:rsidR="005C6097" w:rsidRPr="005C6097">
        <w:rPr>
          <w:sz w:val="22"/>
          <w:szCs w:val="22"/>
        </w:rPr>
        <w:t xml:space="preserve"> please call </w:t>
      </w:r>
      <w:r w:rsidR="005824D9">
        <w:rPr>
          <w:sz w:val="22"/>
          <w:szCs w:val="22"/>
        </w:rPr>
        <w:t xml:space="preserve">the HOA Office or </w:t>
      </w:r>
      <w:r w:rsidR="005C6097" w:rsidRPr="005C6097">
        <w:rPr>
          <w:sz w:val="22"/>
          <w:szCs w:val="22"/>
        </w:rPr>
        <w:t xml:space="preserve">your </w:t>
      </w:r>
      <w:r w:rsidR="00092D22" w:rsidRPr="0049362C">
        <w:rPr>
          <w:color w:val="auto"/>
          <w:sz w:val="22"/>
          <w:szCs w:val="22"/>
        </w:rPr>
        <w:t>B</w:t>
      </w:r>
      <w:r w:rsidR="005C6097" w:rsidRPr="005C6097">
        <w:rPr>
          <w:sz w:val="22"/>
          <w:szCs w:val="22"/>
        </w:rPr>
        <w:t>uilding</w:t>
      </w:r>
      <w:r w:rsidR="00092D22">
        <w:rPr>
          <w:color w:val="FF0000"/>
          <w:sz w:val="22"/>
          <w:szCs w:val="22"/>
        </w:rPr>
        <w:t xml:space="preserve"> </w:t>
      </w:r>
      <w:r w:rsidR="00092D22" w:rsidRPr="0049362C">
        <w:rPr>
          <w:color w:val="auto"/>
          <w:sz w:val="22"/>
          <w:szCs w:val="22"/>
        </w:rPr>
        <w:t>Captain</w:t>
      </w:r>
      <w:r w:rsidR="005C6097" w:rsidRPr="005C6097">
        <w:rPr>
          <w:sz w:val="22"/>
          <w:szCs w:val="22"/>
        </w:rPr>
        <w:t xml:space="preserve">. </w:t>
      </w:r>
      <w:r w:rsidR="00AD72CA">
        <w:rPr>
          <w:sz w:val="22"/>
          <w:szCs w:val="22"/>
        </w:rPr>
        <w:t xml:space="preserve"> </w:t>
      </w:r>
      <w:r w:rsidR="005C6097" w:rsidRPr="005C6097">
        <w:rPr>
          <w:sz w:val="22"/>
          <w:szCs w:val="22"/>
        </w:rPr>
        <w:t>Any resident making an unauthorized call to an overhead door company will be required to p</w:t>
      </w:r>
      <w:r w:rsidR="00AD72CA">
        <w:rPr>
          <w:sz w:val="22"/>
          <w:szCs w:val="22"/>
        </w:rPr>
        <w:t>ay for the cost of the repairs.</w:t>
      </w:r>
    </w:p>
    <w:p w14:paraId="0ED1537E" w14:textId="77777777" w:rsidR="005C6097" w:rsidRPr="005C6097" w:rsidRDefault="005C6097" w:rsidP="005C6097">
      <w:pPr>
        <w:pStyle w:val="Default"/>
        <w:rPr>
          <w:sz w:val="22"/>
          <w:szCs w:val="22"/>
        </w:rPr>
      </w:pPr>
    </w:p>
    <w:p w14:paraId="0F7CCAB7" w14:textId="0F990EFC" w:rsidR="005C6097" w:rsidRPr="005C6097" w:rsidRDefault="00017A71" w:rsidP="005C6097">
      <w:pPr>
        <w:pStyle w:val="Default"/>
        <w:rPr>
          <w:sz w:val="22"/>
          <w:szCs w:val="22"/>
        </w:rPr>
      </w:pPr>
      <w:r>
        <w:rPr>
          <w:sz w:val="22"/>
          <w:szCs w:val="22"/>
        </w:rPr>
        <w:t>3.</w:t>
      </w:r>
      <w:r w:rsidR="005C1DEA">
        <w:rPr>
          <w:sz w:val="22"/>
          <w:szCs w:val="22"/>
        </w:rPr>
        <w:t>11</w:t>
      </w:r>
      <w:r>
        <w:rPr>
          <w:sz w:val="22"/>
          <w:szCs w:val="22"/>
        </w:rPr>
        <w:t xml:space="preserve"> </w:t>
      </w:r>
      <w:r w:rsidR="005C6097" w:rsidRPr="005C6097">
        <w:rPr>
          <w:sz w:val="22"/>
          <w:szCs w:val="22"/>
        </w:rPr>
        <w:t xml:space="preserve"> </w:t>
      </w:r>
      <w:r w:rsidR="005C6097" w:rsidRPr="005C6097">
        <w:rPr>
          <w:b/>
          <w:bCs/>
          <w:sz w:val="22"/>
          <w:szCs w:val="22"/>
        </w:rPr>
        <w:t>Planting Flowers</w:t>
      </w:r>
      <w:r w:rsidR="005C6097" w:rsidRPr="005C6097">
        <w:rPr>
          <w:sz w:val="22"/>
          <w:szCs w:val="22"/>
        </w:rPr>
        <w:t xml:space="preserve">. Any owner/resident wishing to plant flowers, trees, or shrubs in any common areas must coordinate with </w:t>
      </w:r>
      <w:r w:rsidR="004B35A3">
        <w:rPr>
          <w:sz w:val="22"/>
          <w:szCs w:val="22"/>
        </w:rPr>
        <w:t xml:space="preserve">Forest Glen Office, and pending Board approval </w:t>
      </w:r>
      <w:r w:rsidR="005C6097" w:rsidRPr="005C6097">
        <w:rPr>
          <w:sz w:val="22"/>
          <w:szCs w:val="22"/>
        </w:rPr>
        <w:t>before doing so</w:t>
      </w:r>
      <w:r w:rsidR="004B35A3">
        <w:rPr>
          <w:sz w:val="22"/>
          <w:szCs w:val="22"/>
        </w:rPr>
        <w:t xml:space="preserve"> </w:t>
      </w:r>
    </w:p>
    <w:p w14:paraId="41797BF6" w14:textId="77777777" w:rsidR="005C6097" w:rsidRPr="005C6097" w:rsidRDefault="005C6097" w:rsidP="005C6097">
      <w:pPr>
        <w:pStyle w:val="Default"/>
        <w:rPr>
          <w:sz w:val="22"/>
          <w:szCs w:val="22"/>
        </w:rPr>
      </w:pPr>
    </w:p>
    <w:p w14:paraId="6C957005" w14:textId="0CE0D30A" w:rsidR="005C6097" w:rsidRPr="005C6097" w:rsidRDefault="00017A71" w:rsidP="005C6097">
      <w:pPr>
        <w:pStyle w:val="Default"/>
        <w:rPr>
          <w:sz w:val="22"/>
          <w:szCs w:val="22"/>
        </w:rPr>
      </w:pPr>
      <w:r>
        <w:rPr>
          <w:sz w:val="22"/>
          <w:szCs w:val="22"/>
        </w:rPr>
        <w:t>3.</w:t>
      </w:r>
      <w:r w:rsidR="005C6097" w:rsidRPr="005C6097">
        <w:rPr>
          <w:sz w:val="22"/>
          <w:szCs w:val="22"/>
        </w:rPr>
        <w:t>1</w:t>
      </w:r>
      <w:r w:rsidR="005C1DEA">
        <w:rPr>
          <w:sz w:val="22"/>
          <w:szCs w:val="22"/>
        </w:rPr>
        <w:t>2</w:t>
      </w:r>
      <w:r>
        <w:rPr>
          <w:sz w:val="22"/>
          <w:szCs w:val="22"/>
        </w:rPr>
        <w:t xml:space="preserve"> </w:t>
      </w:r>
      <w:r w:rsidR="005C6097" w:rsidRPr="005C6097">
        <w:rPr>
          <w:sz w:val="22"/>
          <w:szCs w:val="22"/>
        </w:rPr>
        <w:t xml:space="preserve"> </w:t>
      </w:r>
      <w:r w:rsidR="005C6097" w:rsidRPr="005C6097">
        <w:rPr>
          <w:b/>
          <w:bCs/>
          <w:sz w:val="22"/>
          <w:szCs w:val="22"/>
        </w:rPr>
        <w:t>Building Security</w:t>
      </w:r>
      <w:r w:rsidR="005C6097" w:rsidRPr="005C6097">
        <w:rPr>
          <w:sz w:val="22"/>
          <w:szCs w:val="22"/>
        </w:rPr>
        <w:t xml:space="preserve">. </w:t>
      </w:r>
      <w:r w:rsidR="00AD72CA">
        <w:rPr>
          <w:sz w:val="22"/>
          <w:szCs w:val="22"/>
        </w:rPr>
        <w:t xml:space="preserve"> </w:t>
      </w:r>
      <w:r w:rsidR="005C6097" w:rsidRPr="005C6097">
        <w:rPr>
          <w:sz w:val="22"/>
          <w:szCs w:val="22"/>
        </w:rPr>
        <w:t xml:space="preserve">Interior security doors are to be closed and locked at all times (24/7) except when agreed in writing by all four owners on any given floor. </w:t>
      </w:r>
      <w:r w:rsidR="00AD72CA">
        <w:rPr>
          <w:sz w:val="22"/>
          <w:szCs w:val="22"/>
        </w:rPr>
        <w:t xml:space="preserve"> </w:t>
      </w:r>
      <w:r w:rsidR="005C6097" w:rsidRPr="005C6097">
        <w:rPr>
          <w:sz w:val="22"/>
          <w:szCs w:val="22"/>
        </w:rPr>
        <w:t xml:space="preserve">Garage doors should also be closed at all times. </w:t>
      </w:r>
      <w:r w:rsidR="00AD72CA">
        <w:rPr>
          <w:sz w:val="22"/>
          <w:szCs w:val="22"/>
        </w:rPr>
        <w:t xml:space="preserve"> </w:t>
      </w:r>
      <w:r w:rsidR="005C6097" w:rsidRPr="005C6097">
        <w:rPr>
          <w:sz w:val="22"/>
          <w:szCs w:val="22"/>
        </w:rPr>
        <w:t xml:space="preserve">An owner </w:t>
      </w:r>
      <w:r w:rsidR="00361B15">
        <w:rPr>
          <w:sz w:val="22"/>
          <w:szCs w:val="22"/>
        </w:rPr>
        <w:t xml:space="preserve">who </w:t>
      </w:r>
      <w:r w:rsidR="005C6097" w:rsidRPr="005C6097">
        <w:rPr>
          <w:sz w:val="22"/>
          <w:szCs w:val="22"/>
        </w:rPr>
        <w:t xml:space="preserve">continually leaves interior security doors </w:t>
      </w:r>
      <w:r w:rsidR="009D12DB">
        <w:rPr>
          <w:sz w:val="22"/>
          <w:szCs w:val="22"/>
        </w:rPr>
        <w:t xml:space="preserve">or the building’s garage door </w:t>
      </w:r>
      <w:r w:rsidR="005C6097" w:rsidRPr="005C6097">
        <w:rPr>
          <w:sz w:val="22"/>
          <w:szCs w:val="22"/>
        </w:rPr>
        <w:t>open may be fined</w:t>
      </w:r>
      <w:r w:rsidR="005824D9">
        <w:rPr>
          <w:sz w:val="22"/>
          <w:szCs w:val="22"/>
        </w:rPr>
        <w:t>.</w:t>
      </w:r>
      <w:r w:rsidR="005C6097" w:rsidRPr="005C6097">
        <w:rPr>
          <w:sz w:val="22"/>
          <w:szCs w:val="22"/>
        </w:rPr>
        <w:t xml:space="preserve"> </w:t>
      </w:r>
    </w:p>
    <w:p w14:paraId="3BF75FFC" w14:textId="77777777" w:rsidR="005C6097" w:rsidRPr="005C6097" w:rsidRDefault="005C6097" w:rsidP="005C6097">
      <w:pPr>
        <w:pStyle w:val="Default"/>
        <w:rPr>
          <w:sz w:val="22"/>
          <w:szCs w:val="22"/>
        </w:rPr>
      </w:pPr>
    </w:p>
    <w:p w14:paraId="1C2A1D3E" w14:textId="0FE139EC" w:rsidR="005C6097" w:rsidRPr="005C6097" w:rsidRDefault="00361B15" w:rsidP="00AD72CA">
      <w:pPr>
        <w:pStyle w:val="Default"/>
        <w:rPr>
          <w:sz w:val="22"/>
          <w:szCs w:val="22"/>
        </w:rPr>
      </w:pPr>
      <w:r w:rsidRPr="003A2840">
        <w:rPr>
          <w:sz w:val="22"/>
          <w:szCs w:val="22"/>
        </w:rPr>
        <w:t xml:space="preserve">3.12.a </w:t>
      </w:r>
      <w:r w:rsidRPr="003A2840">
        <w:rPr>
          <w:b/>
          <w:bCs/>
          <w:sz w:val="22"/>
          <w:szCs w:val="22"/>
        </w:rPr>
        <w:t xml:space="preserve">Exterior Building Doors. </w:t>
      </w:r>
      <w:r w:rsidRPr="003A2840">
        <w:rPr>
          <w:sz w:val="22"/>
          <w:szCs w:val="22"/>
        </w:rPr>
        <w:t>Main</w:t>
      </w:r>
      <w:r w:rsidR="00AD72CA" w:rsidRPr="003A2840">
        <w:rPr>
          <w:sz w:val="22"/>
          <w:szCs w:val="22"/>
        </w:rPr>
        <w:t xml:space="preserve"> </w:t>
      </w:r>
      <w:r w:rsidRPr="003A2840">
        <w:rPr>
          <w:sz w:val="22"/>
          <w:szCs w:val="22"/>
        </w:rPr>
        <w:t>e</w:t>
      </w:r>
      <w:r w:rsidR="005C6097" w:rsidRPr="003A2840">
        <w:rPr>
          <w:sz w:val="22"/>
          <w:szCs w:val="22"/>
        </w:rPr>
        <w:t xml:space="preserve">xterior </w:t>
      </w:r>
      <w:r w:rsidR="005824D9" w:rsidRPr="003A2840">
        <w:rPr>
          <w:sz w:val="22"/>
          <w:szCs w:val="22"/>
        </w:rPr>
        <w:t xml:space="preserve">building </w:t>
      </w:r>
      <w:r w:rsidR="005C6097" w:rsidRPr="003A2840">
        <w:rPr>
          <w:sz w:val="22"/>
          <w:szCs w:val="22"/>
        </w:rPr>
        <w:t xml:space="preserve">doors </w:t>
      </w:r>
      <w:r w:rsidR="007F25F4" w:rsidRPr="003A2840">
        <w:rPr>
          <w:sz w:val="22"/>
          <w:szCs w:val="22"/>
        </w:rPr>
        <w:t>are equipped with an automated locking system (magnetic lock) that locks at a programmed time in the evening and unlocks in the morning at a programmed time. Key cards and fobs are provided to Forest Glen residents to access the building at night when the magnetic locking system is engaged.</w:t>
      </w:r>
    </w:p>
    <w:p w14:paraId="16B08D12" w14:textId="77777777" w:rsidR="005C6097" w:rsidRPr="005C6097" w:rsidRDefault="005C6097" w:rsidP="00AD72CA">
      <w:pPr>
        <w:pStyle w:val="Default"/>
        <w:rPr>
          <w:sz w:val="22"/>
          <w:szCs w:val="22"/>
        </w:rPr>
      </w:pPr>
    </w:p>
    <w:p w14:paraId="0E20B233" w14:textId="77777777" w:rsidR="005C6097" w:rsidRPr="005C6097" w:rsidRDefault="00AD72CA" w:rsidP="005C6097">
      <w:pPr>
        <w:pStyle w:val="Default"/>
        <w:rPr>
          <w:sz w:val="22"/>
          <w:szCs w:val="22"/>
        </w:rPr>
      </w:pPr>
      <w:r>
        <w:rPr>
          <w:sz w:val="22"/>
          <w:szCs w:val="22"/>
        </w:rPr>
        <w:t>3.</w:t>
      </w:r>
      <w:r w:rsidR="005C6097" w:rsidRPr="005C6097">
        <w:rPr>
          <w:sz w:val="22"/>
          <w:szCs w:val="22"/>
        </w:rPr>
        <w:t>1</w:t>
      </w:r>
      <w:r w:rsidR="005C1DEA">
        <w:rPr>
          <w:sz w:val="22"/>
          <w:szCs w:val="22"/>
        </w:rPr>
        <w:t>3</w:t>
      </w:r>
      <w:r>
        <w:rPr>
          <w:sz w:val="22"/>
          <w:szCs w:val="22"/>
        </w:rPr>
        <w:t xml:space="preserve"> </w:t>
      </w:r>
      <w:r w:rsidR="005C6097" w:rsidRPr="005C6097">
        <w:rPr>
          <w:sz w:val="22"/>
          <w:szCs w:val="22"/>
        </w:rPr>
        <w:t xml:space="preserve"> </w:t>
      </w:r>
      <w:r w:rsidR="005C6097" w:rsidRPr="005C6097">
        <w:rPr>
          <w:b/>
          <w:bCs/>
          <w:sz w:val="22"/>
          <w:szCs w:val="22"/>
        </w:rPr>
        <w:t>Recreational Facilities</w:t>
      </w:r>
      <w:r w:rsidR="005C6097" w:rsidRPr="005C6097">
        <w:rPr>
          <w:sz w:val="22"/>
          <w:szCs w:val="22"/>
        </w:rPr>
        <w:t xml:space="preserve">. </w:t>
      </w:r>
      <w:r>
        <w:rPr>
          <w:sz w:val="22"/>
          <w:szCs w:val="22"/>
        </w:rPr>
        <w:t xml:space="preserve"> </w:t>
      </w:r>
      <w:r w:rsidR="005C6097" w:rsidRPr="005C6097">
        <w:rPr>
          <w:sz w:val="22"/>
          <w:szCs w:val="22"/>
        </w:rPr>
        <w:t xml:space="preserve">Any damage to the clubhouse, swimming pool, tennis court, or common </w:t>
      </w:r>
      <w:r w:rsidR="005C6097" w:rsidRPr="007F25F4">
        <w:rPr>
          <w:sz w:val="22"/>
          <w:szCs w:val="22"/>
        </w:rPr>
        <w:t>areas caused by any owner</w:t>
      </w:r>
      <w:r w:rsidR="005824D9" w:rsidRPr="007F25F4">
        <w:rPr>
          <w:sz w:val="22"/>
          <w:szCs w:val="22"/>
        </w:rPr>
        <w:t>/resident,</w:t>
      </w:r>
      <w:r w:rsidR="005C6097" w:rsidRPr="007F25F4">
        <w:rPr>
          <w:sz w:val="22"/>
          <w:szCs w:val="22"/>
        </w:rPr>
        <w:t xml:space="preserve"> a guest of an owner</w:t>
      </w:r>
      <w:r w:rsidR="005824D9" w:rsidRPr="007F25F4">
        <w:rPr>
          <w:sz w:val="22"/>
          <w:szCs w:val="22"/>
        </w:rPr>
        <w:t>/resident,</w:t>
      </w:r>
      <w:r w:rsidR="005C6097" w:rsidRPr="007F25F4">
        <w:rPr>
          <w:sz w:val="22"/>
          <w:szCs w:val="22"/>
        </w:rPr>
        <w:t xml:space="preserve"> </w:t>
      </w:r>
      <w:r w:rsidR="005824D9" w:rsidRPr="007F25F4">
        <w:rPr>
          <w:sz w:val="22"/>
          <w:szCs w:val="22"/>
        </w:rPr>
        <w:t xml:space="preserve">or a contractor, </w:t>
      </w:r>
      <w:r w:rsidR="005C6097" w:rsidRPr="007F25F4">
        <w:rPr>
          <w:sz w:val="22"/>
          <w:szCs w:val="22"/>
        </w:rPr>
        <w:t>shall be repaired at the</w:t>
      </w:r>
      <w:r w:rsidR="005C6097" w:rsidRPr="005C6097">
        <w:rPr>
          <w:sz w:val="22"/>
          <w:szCs w:val="22"/>
        </w:rPr>
        <w:t xml:space="preserve"> expense of the owner. </w:t>
      </w:r>
      <w:r w:rsidR="005824D9">
        <w:rPr>
          <w:sz w:val="22"/>
          <w:szCs w:val="22"/>
        </w:rPr>
        <w:t xml:space="preserve"> </w:t>
      </w:r>
      <w:r w:rsidR="005824D9" w:rsidRPr="005824D9">
        <w:rPr>
          <w:color w:val="auto"/>
          <w:sz w:val="22"/>
          <w:szCs w:val="22"/>
        </w:rPr>
        <w:t>A fine for noncompliance may be imposed.</w:t>
      </w:r>
    </w:p>
    <w:p w14:paraId="17610D05" w14:textId="77777777" w:rsidR="005C6097" w:rsidRDefault="005C6097" w:rsidP="005C6097">
      <w:pPr>
        <w:pStyle w:val="Default"/>
        <w:rPr>
          <w:sz w:val="22"/>
          <w:szCs w:val="22"/>
        </w:rPr>
      </w:pPr>
    </w:p>
    <w:p w14:paraId="013D3F07" w14:textId="7B1B7E24" w:rsidR="005824D9" w:rsidRDefault="005824D9" w:rsidP="005C6097">
      <w:pPr>
        <w:pStyle w:val="Default"/>
        <w:rPr>
          <w:color w:val="auto"/>
          <w:sz w:val="22"/>
          <w:szCs w:val="22"/>
        </w:rPr>
      </w:pPr>
      <w:r>
        <w:rPr>
          <w:sz w:val="22"/>
          <w:szCs w:val="22"/>
        </w:rPr>
        <w:t>3.1</w:t>
      </w:r>
      <w:r w:rsidR="005C1DEA">
        <w:rPr>
          <w:sz w:val="22"/>
          <w:szCs w:val="22"/>
        </w:rPr>
        <w:t>4</w:t>
      </w:r>
      <w:r>
        <w:rPr>
          <w:sz w:val="22"/>
          <w:szCs w:val="22"/>
        </w:rPr>
        <w:t xml:space="preserve">  </w:t>
      </w:r>
      <w:r w:rsidRPr="005824D9">
        <w:rPr>
          <w:b/>
          <w:sz w:val="22"/>
          <w:szCs w:val="22"/>
        </w:rPr>
        <w:t>Drones.</w:t>
      </w:r>
      <w:r>
        <w:rPr>
          <w:sz w:val="22"/>
          <w:szCs w:val="22"/>
        </w:rPr>
        <w:t xml:space="preserve">  Drones </w:t>
      </w:r>
      <w:r w:rsidR="007F25F4">
        <w:rPr>
          <w:sz w:val="22"/>
          <w:szCs w:val="22"/>
        </w:rPr>
        <w:t xml:space="preserve">must not </w:t>
      </w:r>
      <w:r>
        <w:rPr>
          <w:sz w:val="22"/>
          <w:szCs w:val="22"/>
        </w:rPr>
        <w:t xml:space="preserve">be flown within the boundaries of the condominium </w:t>
      </w:r>
      <w:r w:rsidRPr="003A2840">
        <w:rPr>
          <w:sz w:val="22"/>
          <w:szCs w:val="22"/>
        </w:rPr>
        <w:t>campus</w:t>
      </w:r>
      <w:r w:rsidR="00361A4C" w:rsidRPr="003A2840">
        <w:rPr>
          <w:sz w:val="22"/>
          <w:szCs w:val="22"/>
        </w:rPr>
        <w:t xml:space="preserve"> except by Forest Glen maintenance staff.</w:t>
      </w:r>
      <w:r>
        <w:rPr>
          <w:sz w:val="22"/>
          <w:szCs w:val="22"/>
        </w:rPr>
        <w:t xml:space="preserve"> </w:t>
      </w:r>
      <w:r w:rsidRPr="005824D9">
        <w:rPr>
          <w:color w:val="auto"/>
          <w:sz w:val="22"/>
          <w:szCs w:val="22"/>
        </w:rPr>
        <w:t>A fine for noncompliance may be imposed.</w:t>
      </w:r>
    </w:p>
    <w:p w14:paraId="25A7AA97" w14:textId="77777777" w:rsidR="005824D9" w:rsidRDefault="005824D9" w:rsidP="005C6097">
      <w:pPr>
        <w:pStyle w:val="Default"/>
        <w:rPr>
          <w:color w:val="auto"/>
          <w:sz w:val="22"/>
          <w:szCs w:val="22"/>
        </w:rPr>
      </w:pPr>
    </w:p>
    <w:p w14:paraId="2C481B6E" w14:textId="451F6A1A" w:rsidR="005824D9" w:rsidRDefault="005824D9" w:rsidP="005C6097">
      <w:pPr>
        <w:pStyle w:val="Default"/>
        <w:rPr>
          <w:color w:val="222222"/>
          <w:sz w:val="22"/>
          <w:szCs w:val="22"/>
          <w:shd w:val="clear" w:color="auto" w:fill="FFFFFF"/>
        </w:rPr>
      </w:pPr>
      <w:r w:rsidRPr="00AE4F53">
        <w:rPr>
          <w:color w:val="auto"/>
          <w:sz w:val="22"/>
          <w:szCs w:val="22"/>
        </w:rPr>
        <w:t>3.1</w:t>
      </w:r>
      <w:r w:rsidR="005C1DEA">
        <w:rPr>
          <w:color w:val="auto"/>
          <w:sz w:val="22"/>
          <w:szCs w:val="22"/>
        </w:rPr>
        <w:t>5</w:t>
      </w:r>
      <w:r w:rsidRPr="00AE4F53">
        <w:rPr>
          <w:color w:val="auto"/>
          <w:sz w:val="22"/>
          <w:szCs w:val="22"/>
        </w:rPr>
        <w:t xml:space="preserve">  </w:t>
      </w:r>
      <w:r w:rsidRPr="00AE4F53">
        <w:rPr>
          <w:b/>
          <w:color w:val="auto"/>
          <w:sz w:val="22"/>
          <w:szCs w:val="22"/>
        </w:rPr>
        <w:t>Electric Cars.</w:t>
      </w:r>
      <w:r>
        <w:rPr>
          <w:color w:val="auto"/>
          <w:sz w:val="22"/>
          <w:szCs w:val="22"/>
        </w:rPr>
        <w:t xml:space="preserve">  </w:t>
      </w:r>
      <w:r w:rsidR="00AE4F53">
        <w:rPr>
          <w:color w:val="auto"/>
          <w:sz w:val="22"/>
          <w:szCs w:val="22"/>
        </w:rPr>
        <w:t>A</w:t>
      </w:r>
      <w:r w:rsidR="00AE4F53" w:rsidRPr="00AE4F53">
        <w:rPr>
          <w:color w:val="222222"/>
          <w:sz w:val="22"/>
          <w:szCs w:val="22"/>
          <w:shd w:val="clear" w:color="auto" w:fill="FFFFFF"/>
        </w:rPr>
        <w:t xml:space="preserve">ll electrical </w:t>
      </w:r>
      <w:r w:rsidR="00AE4F53">
        <w:rPr>
          <w:color w:val="222222"/>
          <w:sz w:val="22"/>
          <w:szCs w:val="22"/>
          <w:shd w:val="clear" w:color="auto" w:fill="FFFFFF"/>
        </w:rPr>
        <w:t xml:space="preserve">outlets </w:t>
      </w:r>
      <w:r w:rsidR="00AE4F53" w:rsidRPr="00AE4F53">
        <w:rPr>
          <w:color w:val="222222"/>
          <w:sz w:val="22"/>
          <w:szCs w:val="22"/>
          <w:shd w:val="clear" w:color="auto" w:fill="FFFFFF"/>
        </w:rPr>
        <w:t>and lighting in the garages and individual storage units in the garages are on the building common meter.</w:t>
      </w:r>
      <w:r w:rsidR="00AE4F53">
        <w:rPr>
          <w:color w:val="222222"/>
          <w:sz w:val="22"/>
          <w:szCs w:val="22"/>
          <w:shd w:val="clear" w:color="auto" w:fill="FFFFFF"/>
        </w:rPr>
        <w:t xml:space="preserve">  Electric cars </w:t>
      </w:r>
      <w:r w:rsidR="00736101">
        <w:rPr>
          <w:color w:val="222222"/>
          <w:sz w:val="22"/>
          <w:szCs w:val="22"/>
          <w:shd w:val="clear" w:color="auto" w:fill="FFFFFF"/>
        </w:rPr>
        <w:t>can</w:t>
      </w:r>
      <w:r w:rsidR="00AE4F53">
        <w:rPr>
          <w:color w:val="222222"/>
          <w:sz w:val="22"/>
          <w:szCs w:val="22"/>
          <w:shd w:val="clear" w:color="auto" w:fill="FFFFFF"/>
        </w:rPr>
        <w:t>not be plugged into electrical outlets i</w:t>
      </w:r>
      <w:r w:rsidR="00090267">
        <w:rPr>
          <w:color w:val="222222"/>
          <w:sz w:val="22"/>
          <w:szCs w:val="22"/>
          <w:shd w:val="clear" w:color="auto" w:fill="FFFFFF"/>
        </w:rPr>
        <w:t>n the garage or storage units.</w:t>
      </w:r>
    </w:p>
    <w:p w14:paraId="65510F42" w14:textId="77777777" w:rsidR="00090267" w:rsidRDefault="00090267" w:rsidP="005C6097">
      <w:pPr>
        <w:pStyle w:val="Default"/>
        <w:rPr>
          <w:sz w:val="22"/>
          <w:szCs w:val="22"/>
        </w:rPr>
      </w:pPr>
    </w:p>
    <w:p w14:paraId="5BD392B1" w14:textId="772FE10A" w:rsidR="00E47345" w:rsidRDefault="00090267" w:rsidP="00D07250">
      <w:pPr>
        <w:pStyle w:val="Default"/>
        <w:numPr>
          <w:ilvl w:val="0"/>
          <w:numId w:val="21"/>
        </w:numPr>
        <w:rPr>
          <w:sz w:val="22"/>
          <w:szCs w:val="22"/>
        </w:rPr>
      </w:pPr>
      <w:r w:rsidRPr="00090267">
        <w:rPr>
          <w:sz w:val="22"/>
          <w:szCs w:val="22"/>
        </w:rPr>
        <w:t xml:space="preserve">Owners can submit a </w:t>
      </w:r>
      <w:r w:rsidR="00307E70">
        <w:rPr>
          <w:sz w:val="22"/>
          <w:szCs w:val="22"/>
        </w:rPr>
        <w:t>R</w:t>
      </w:r>
      <w:r w:rsidRPr="00090267">
        <w:rPr>
          <w:sz w:val="22"/>
          <w:szCs w:val="22"/>
        </w:rPr>
        <w:t xml:space="preserve">emodeling </w:t>
      </w:r>
      <w:r w:rsidR="00307E70">
        <w:rPr>
          <w:sz w:val="22"/>
          <w:szCs w:val="22"/>
        </w:rPr>
        <w:t>R</w:t>
      </w:r>
      <w:r w:rsidRPr="00090267">
        <w:rPr>
          <w:sz w:val="22"/>
          <w:szCs w:val="22"/>
        </w:rPr>
        <w:t xml:space="preserve">equest for permission to wire an </w:t>
      </w:r>
      <w:r w:rsidR="00307E70">
        <w:rPr>
          <w:sz w:val="22"/>
          <w:szCs w:val="22"/>
        </w:rPr>
        <w:t xml:space="preserve">electric car </w:t>
      </w:r>
      <w:r w:rsidRPr="00090267">
        <w:rPr>
          <w:sz w:val="22"/>
          <w:szCs w:val="22"/>
        </w:rPr>
        <w:t xml:space="preserve">outlet </w:t>
      </w:r>
      <w:r w:rsidR="00307E70">
        <w:rPr>
          <w:sz w:val="22"/>
          <w:szCs w:val="22"/>
        </w:rPr>
        <w:t xml:space="preserve">in their assigned parking space </w:t>
      </w:r>
      <w:r w:rsidRPr="00090267">
        <w:rPr>
          <w:sz w:val="22"/>
          <w:szCs w:val="22"/>
        </w:rPr>
        <w:t>connected to their condo circuit breaker panel, at their own expense, for electric vehicle charging.</w:t>
      </w:r>
    </w:p>
    <w:p w14:paraId="78768DEE" w14:textId="77777777" w:rsidR="00D07250" w:rsidRDefault="00D07250" w:rsidP="00D07250">
      <w:pPr>
        <w:pStyle w:val="Default"/>
        <w:rPr>
          <w:sz w:val="22"/>
          <w:szCs w:val="22"/>
        </w:rPr>
      </w:pPr>
    </w:p>
    <w:p w14:paraId="7E613C84" w14:textId="26C2196C" w:rsidR="00D07250" w:rsidRDefault="00F0357D" w:rsidP="00F0357D">
      <w:pPr>
        <w:pStyle w:val="Default"/>
        <w:numPr>
          <w:ilvl w:val="0"/>
          <w:numId w:val="21"/>
        </w:numPr>
        <w:rPr>
          <w:sz w:val="22"/>
          <w:szCs w:val="22"/>
        </w:rPr>
      </w:pPr>
      <w:r>
        <w:rPr>
          <w:sz w:val="22"/>
          <w:szCs w:val="22"/>
        </w:rPr>
        <w:lastRenderedPageBreak/>
        <w:t>The owner is responsible for any damages to the area including the property of another owner. The owner must disclose to a prospective buyer the existence of the system and the responsibilities they will be assuming.</w:t>
      </w:r>
    </w:p>
    <w:p w14:paraId="2F8DEF67" w14:textId="77777777" w:rsidR="00B026DF" w:rsidRPr="00D07250" w:rsidRDefault="00B026DF" w:rsidP="00F0357D">
      <w:pPr>
        <w:pStyle w:val="Default"/>
        <w:rPr>
          <w:sz w:val="22"/>
          <w:szCs w:val="22"/>
        </w:rPr>
      </w:pPr>
    </w:p>
    <w:p w14:paraId="52D8FC18" w14:textId="1122F2C9" w:rsidR="00E47345" w:rsidRPr="007C452C" w:rsidRDefault="009179BD" w:rsidP="00D07250">
      <w:pPr>
        <w:autoSpaceDE w:val="0"/>
        <w:autoSpaceDN w:val="0"/>
        <w:adjustRightInd w:val="0"/>
        <w:spacing w:after="0" w:line="240" w:lineRule="auto"/>
        <w:rPr>
          <w:rFonts w:ascii="Times New Roman" w:hAnsi="Times New Roman" w:cs="Times New Roman"/>
          <w:color w:val="0D0D0D" w:themeColor="text1" w:themeTint="F2"/>
        </w:rPr>
      </w:pPr>
      <w:r w:rsidRPr="003A2840">
        <w:rPr>
          <w:rFonts w:ascii="Times New Roman" w:hAnsi="Times New Roman" w:cs="Times New Roman"/>
        </w:rPr>
        <w:t xml:space="preserve">3.16 </w:t>
      </w:r>
      <w:r w:rsidR="00BF2EAD" w:rsidRPr="003A2840">
        <w:rPr>
          <w:rFonts w:ascii="Times New Roman" w:hAnsi="Times New Roman" w:cs="Times New Roman"/>
          <w:b/>
          <w:bCs/>
        </w:rPr>
        <w:t>Lock Box (Key Box)</w:t>
      </w:r>
      <w:r w:rsidR="00BF2EAD" w:rsidRPr="003A2840">
        <w:rPr>
          <w:rFonts w:ascii="Times New Roman" w:hAnsi="Times New Roman" w:cs="Times New Roman"/>
          <w:b/>
          <w:bCs/>
          <w:sz w:val="26"/>
          <w:szCs w:val="26"/>
        </w:rPr>
        <w:t xml:space="preserve"> </w:t>
      </w:r>
      <w:r w:rsidR="00BF2EAD" w:rsidRPr="003A2840">
        <w:rPr>
          <w:rFonts w:ascii="Times New Roman" w:hAnsi="Times New Roman" w:cs="Times New Roman"/>
        </w:rPr>
        <w:t>L</w:t>
      </w:r>
      <w:r w:rsidRPr="003A2840">
        <w:rPr>
          <w:rFonts w:ascii="Times New Roman" w:hAnsi="Times New Roman" w:cs="Times New Roman"/>
        </w:rPr>
        <w:t>ock boxes are not allowed on the property. The following exceptions allow a lock box to be attached to a railing inside the entrance doors</w:t>
      </w:r>
      <w:r w:rsidR="00D07250" w:rsidRPr="003A2840">
        <w:rPr>
          <w:rFonts w:ascii="Times New Roman" w:hAnsi="Times New Roman" w:cs="Times New Roman"/>
        </w:rPr>
        <w:t xml:space="preserve"> of a building</w:t>
      </w:r>
      <w:r w:rsidRPr="003A2840">
        <w:rPr>
          <w:rFonts w:ascii="Times New Roman" w:hAnsi="Times New Roman" w:cs="Times New Roman"/>
        </w:rPr>
        <w:t xml:space="preserve">: </w:t>
      </w:r>
      <w:r w:rsidR="00D07250" w:rsidRPr="003A2840">
        <w:rPr>
          <w:rFonts w:ascii="Times New Roman" w:hAnsi="Times New Roman" w:cs="Times New Roman"/>
        </w:rPr>
        <w:t xml:space="preserve">Real estate agents </w:t>
      </w:r>
      <w:r w:rsidRPr="003A2840">
        <w:rPr>
          <w:rFonts w:ascii="Times New Roman" w:hAnsi="Times New Roman" w:cs="Times New Roman"/>
        </w:rPr>
        <w:t>may place a box during the period required for sale of a property</w:t>
      </w:r>
      <w:r w:rsidR="00D07250" w:rsidRPr="003A2840">
        <w:rPr>
          <w:rFonts w:ascii="Times New Roman" w:hAnsi="Times New Roman" w:cs="Times New Roman"/>
        </w:rPr>
        <w:t>;</w:t>
      </w:r>
      <w:r w:rsidRPr="003A2840">
        <w:rPr>
          <w:rFonts w:ascii="Times New Roman" w:hAnsi="Times New Roman" w:cs="Times New Roman"/>
        </w:rPr>
        <w:t xml:space="preserve"> a resident may place a lock box for use by a home care professional or for a medical alert service</w:t>
      </w:r>
      <w:r w:rsidR="00D07250" w:rsidRPr="003A2840">
        <w:rPr>
          <w:rFonts w:ascii="Times New Roman" w:hAnsi="Times New Roman" w:cs="Times New Roman"/>
        </w:rPr>
        <w:t>;</w:t>
      </w:r>
      <w:r w:rsidRPr="003A2840">
        <w:rPr>
          <w:rFonts w:ascii="Times New Roman" w:hAnsi="Times New Roman" w:cs="Times New Roman"/>
        </w:rPr>
        <w:t xml:space="preserve"> lastly, a box may be placed for remodeling contractors’ use during construction. All lock boxes must be registered with our property manager and must clearly display the owner’s name and unit number. Upon completion of the property sale, the ending of a service or completion of a contract, the key lock box must be removed and the property manager notified. Under no</w:t>
      </w:r>
      <w:r w:rsidR="00D07250" w:rsidRPr="003A2840">
        <w:rPr>
          <w:rFonts w:ascii="Times New Roman" w:hAnsi="Times New Roman" w:cs="Times New Roman"/>
        </w:rPr>
        <w:t xml:space="preserve"> </w:t>
      </w:r>
      <w:r w:rsidRPr="003A2840">
        <w:rPr>
          <w:rFonts w:ascii="Times New Roman" w:hAnsi="Times New Roman" w:cs="Times New Roman"/>
        </w:rPr>
        <w:t xml:space="preserve">circumstance may a key lock box be mounted to </w:t>
      </w:r>
      <w:r w:rsidR="00D07250" w:rsidRPr="003A2840">
        <w:rPr>
          <w:rFonts w:ascii="Times New Roman" w:hAnsi="Times New Roman" w:cs="Times New Roman"/>
        </w:rPr>
        <w:t xml:space="preserve">a </w:t>
      </w:r>
      <w:r w:rsidRPr="003A2840">
        <w:rPr>
          <w:rFonts w:ascii="Times New Roman" w:hAnsi="Times New Roman" w:cs="Times New Roman"/>
        </w:rPr>
        <w:t>wall. If found, the box will be removed, and the owner will be assessed the cost of the wall repair.</w:t>
      </w:r>
      <w:r w:rsidR="007C452C" w:rsidRPr="003A2840">
        <w:rPr>
          <w:rFonts w:ascii="Times New Roman" w:hAnsi="Times New Roman" w:cs="Times New Roman"/>
        </w:rPr>
        <w:t xml:space="preserve"> </w:t>
      </w:r>
      <w:r w:rsidR="007C452C" w:rsidRPr="003A2840">
        <w:rPr>
          <w:rFonts w:ascii="Times New Roman" w:hAnsi="Times New Roman" w:cs="Times New Roman"/>
          <w:color w:val="0D0D0D" w:themeColor="text1" w:themeTint="F2"/>
        </w:rPr>
        <w:t>Under no circumstances are lockboxes allowed on the outside of a building.</w:t>
      </w:r>
    </w:p>
    <w:p w14:paraId="32477965" w14:textId="185D6ADA" w:rsidR="005C6097" w:rsidRPr="009D2ABB" w:rsidRDefault="002E5DF1" w:rsidP="002E5DF1">
      <w:pPr>
        <w:pStyle w:val="Default"/>
        <w:spacing w:before="120"/>
        <w:rPr>
          <w:b/>
          <w:bCs/>
          <w:sz w:val="26"/>
          <w:szCs w:val="26"/>
        </w:rPr>
      </w:pPr>
      <w:r>
        <w:rPr>
          <w:b/>
          <w:bCs/>
          <w:sz w:val="26"/>
          <w:szCs w:val="26"/>
        </w:rPr>
        <w:t xml:space="preserve">4 </w:t>
      </w:r>
      <w:r w:rsidR="005C6097" w:rsidRPr="009D2ABB">
        <w:rPr>
          <w:b/>
          <w:bCs/>
          <w:sz w:val="26"/>
          <w:szCs w:val="26"/>
        </w:rPr>
        <w:t xml:space="preserve">Within Your Units </w:t>
      </w:r>
    </w:p>
    <w:p w14:paraId="7B08EB29" w14:textId="77777777" w:rsidR="00AD72CA" w:rsidRPr="00DB131A" w:rsidRDefault="00AD72CA" w:rsidP="005C6097">
      <w:pPr>
        <w:pStyle w:val="Default"/>
        <w:rPr>
          <w:sz w:val="16"/>
          <w:szCs w:val="16"/>
        </w:rPr>
      </w:pPr>
    </w:p>
    <w:p w14:paraId="20326B13" w14:textId="77777777" w:rsidR="005C6097" w:rsidRDefault="00AD72CA" w:rsidP="005C6097">
      <w:pPr>
        <w:pStyle w:val="Default"/>
        <w:rPr>
          <w:color w:val="auto"/>
          <w:sz w:val="22"/>
          <w:szCs w:val="22"/>
        </w:rPr>
      </w:pPr>
      <w:r>
        <w:rPr>
          <w:sz w:val="22"/>
          <w:szCs w:val="22"/>
        </w:rPr>
        <w:t>4.</w:t>
      </w:r>
      <w:r w:rsidR="005C6097" w:rsidRPr="005C6097">
        <w:rPr>
          <w:sz w:val="22"/>
          <w:szCs w:val="22"/>
        </w:rPr>
        <w:t>1</w:t>
      </w:r>
      <w:r>
        <w:rPr>
          <w:sz w:val="22"/>
          <w:szCs w:val="22"/>
        </w:rPr>
        <w:t xml:space="preserve"> </w:t>
      </w:r>
      <w:r w:rsidR="005C6097" w:rsidRPr="005C6097">
        <w:rPr>
          <w:sz w:val="22"/>
          <w:szCs w:val="22"/>
        </w:rPr>
        <w:t xml:space="preserve"> </w:t>
      </w:r>
      <w:r w:rsidR="005C6097" w:rsidRPr="005C6097">
        <w:rPr>
          <w:b/>
          <w:bCs/>
          <w:sz w:val="22"/>
          <w:szCs w:val="22"/>
        </w:rPr>
        <w:t xml:space="preserve">Residence Units. </w:t>
      </w:r>
      <w:r w:rsidR="00DF3B5E">
        <w:rPr>
          <w:b/>
          <w:bCs/>
          <w:sz w:val="22"/>
          <w:szCs w:val="22"/>
        </w:rPr>
        <w:t xml:space="preserve"> </w:t>
      </w:r>
      <w:r w:rsidR="005C6097" w:rsidRPr="005C6097">
        <w:rPr>
          <w:sz w:val="22"/>
          <w:szCs w:val="22"/>
        </w:rPr>
        <w:t xml:space="preserve">Each unit shall be used and occupied as a residence and for no other purpose. An owner may not conduct business or professional activities that might disturb other residents. </w:t>
      </w:r>
      <w:r w:rsidR="000749A6">
        <w:rPr>
          <w:sz w:val="22"/>
          <w:szCs w:val="22"/>
        </w:rPr>
        <w:t xml:space="preserve"> </w:t>
      </w:r>
      <w:r w:rsidR="00F76285" w:rsidRPr="005824D9">
        <w:rPr>
          <w:color w:val="auto"/>
          <w:sz w:val="22"/>
          <w:szCs w:val="22"/>
        </w:rPr>
        <w:t>A fine for noncompliance may be imposed.</w:t>
      </w:r>
    </w:p>
    <w:p w14:paraId="3A937193" w14:textId="77777777" w:rsidR="00E47345" w:rsidRDefault="00E47345" w:rsidP="00E47345">
      <w:pPr>
        <w:pStyle w:val="Default"/>
      </w:pPr>
    </w:p>
    <w:p w14:paraId="0B3CD82D" w14:textId="4578E95F" w:rsidR="00E47345" w:rsidRPr="00E47345" w:rsidRDefault="00E47345" w:rsidP="00E47345">
      <w:pPr>
        <w:pStyle w:val="Default"/>
        <w:rPr>
          <w:sz w:val="22"/>
          <w:szCs w:val="22"/>
        </w:rPr>
      </w:pPr>
      <w:r w:rsidRPr="00E47345">
        <w:rPr>
          <w:sz w:val="22"/>
          <w:szCs w:val="22"/>
        </w:rPr>
        <w:t xml:space="preserve"> 4.14 </w:t>
      </w:r>
      <w:r w:rsidRPr="00E47345">
        <w:rPr>
          <w:b/>
          <w:bCs/>
          <w:sz w:val="22"/>
          <w:szCs w:val="22"/>
        </w:rPr>
        <w:t xml:space="preserve">Extra Storage Rental </w:t>
      </w:r>
      <w:r w:rsidRPr="00E47345">
        <w:rPr>
          <w:sz w:val="22"/>
          <w:szCs w:val="22"/>
        </w:rPr>
        <w:t>Over the years, extra storage spaces have been added in open spaces of certain buildings. These spaces are not part of any unit and must be rented for $10 a month pending availability and can only be rented by owners in that building. E</w:t>
      </w:r>
      <w:r w:rsidRPr="00E47345">
        <w:rPr>
          <w:color w:val="212121"/>
          <w:sz w:val="22"/>
          <w:szCs w:val="22"/>
        </w:rPr>
        <w:t>xtra storage spaces cannot be sold with the condos; rather, they revert to the building’s other residents on a first come first serve basis and must be rented through the Forest Glen Office.</w:t>
      </w:r>
    </w:p>
    <w:p w14:paraId="49427006" w14:textId="77777777" w:rsidR="005C6097" w:rsidRPr="005C6097" w:rsidRDefault="005C6097" w:rsidP="005C6097">
      <w:pPr>
        <w:pStyle w:val="Default"/>
        <w:rPr>
          <w:sz w:val="22"/>
          <w:szCs w:val="22"/>
        </w:rPr>
      </w:pPr>
    </w:p>
    <w:p w14:paraId="14D071E5" w14:textId="377E6D39" w:rsidR="005C6097" w:rsidRPr="005C6097" w:rsidRDefault="00AD72CA" w:rsidP="005C6097">
      <w:pPr>
        <w:pStyle w:val="Default"/>
        <w:rPr>
          <w:sz w:val="22"/>
          <w:szCs w:val="22"/>
        </w:rPr>
      </w:pPr>
      <w:r>
        <w:rPr>
          <w:sz w:val="22"/>
          <w:szCs w:val="22"/>
        </w:rPr>
        <w:t>4.</w:t>
      </w:r>
      <w:r w:rsidR="005C6097" w:rsidRPr="005C6097">
        <w:rPr>
          <w:sz w:val="22"/>
          <w:szCs w:val="22"/>
        </w:rPr>
        <w:t>2</w:t>
      </w:r>
      <w:r>
        <w:rPr>
          <w:sz w:val="22"/>
          <w:szCs w:val="22"/>
        </w:rPr>
        <w:t xml:space="preserve">  </w:t>
      </w:r>
      <w:r w:rsidR="0049362C" w:rsidRPr="005C6097">
        <w:rPr>
          <w:b/>
          <w:bCs/>
          <w:sz w:val="22"/>
          <w:szCs w:val="22"/>
        </w:rPr>
        <w:t>Secondhand</w:t>
      </w:r>
      <w:r w:rsidR="005C6097" w:rsidRPr="005C6097">
        <w:rPr>
          <w:b/>
          <w:bCs/>
          <w:sz w:val="22"/>
          <w:szCs w:val="22"/>
        </w:rPr>
        <w:t xml:space="preserve"> Smoke. </w:t>
      </w:r>
      <w:r w:rsidR="00DF3B5E">
        <w:rPr>
          <w:b/>
          <w:bCs/>
          <w:sz w:val="22"/>
          <w:szCs w:val="22"/>
        </w:rPr>
        <w:t xml:space="preserve"> </w:t>
      </w:r>
      <w:r w:rsidR="005C6097" w:rsidRPr="005C6097">
        <w:rPr>
          <w:sz w:val="22"/>
          <w:szCs w:val="22"/>
        </w:rPr>
        <w:t>Tobacco Smoke which drifts into a unit or the hallways more than once in each of two or more consecutive seven-day periods is considered a nuisance by the Utah Code</w:t>
      </w:r>
      <w:r w:rsidR="00F76285">
        <w:rPr>
          <w:sz w:val="22"/>
          <w:szCs w:val="22"/>
        </w:rPr>
        <w:t xml:space="preserve">. </w:t>
      </w:r>
      <w:r w:rsidR="005C6097" w:rsidRPr="005C6097">
        <w:rPr>
          <w:sz w:val="22"/>
          <w:szCs w:val="22"/>
        </w:rPr>
        <w:t xml:space="preserve"> </w:t>
      </w:r>
      <w:r w:rsidR="00F76285" w:rsidRPr="005824D9">
        <w:rPr>
          <w:color w:val="auto"/>
          <w:sz w:val="22"/>
          <w:szCs w:val="22"/>
        </w:rPr>
        <w:t>A fine for noncompliance may be imposed.</w:t>
      </w:r>
    </w:p>
    <w:p w14:paraId="1BAE1E42" w14:textId="77777777" w:rsidR="005C6097" w:rsidRPr="005C6097" w:rsidRDefault="005C6097" w:rsidP="005C6097">
      <w:pPr>
        <w:pStyle w:val="Default"/>
        <w:rPr>
          <w:sz w:val="22"/>
          <w:szCs w:val="22"/>
        </w:rPr>
      </w:pPr>
    </w:p>
    <w:p w14:paraId="46CD1073" w14:textId="098BC062" w:rsidR="007B02D4" w:rsidRDefault="00DF3B5E" w:rsidP="00DF3B5E">
      <w:pPr>
        <w:pStyle w:val="Default"/>
        <w:rPr>
          <w:color w:val="FF0000"/>
          <w:sz w:val="22"/>
          <w:szCs w:val="22"/>
        </w:rPr>
      </w:pPr>
      <w:r>
        <w:rPr>
          <w:sz w:val="22"/>
          <w:szCs w:val="22"/>
        </w:rPr>
        <w:t xml:space="preserve">4.3  </w:t>
      </w:r>
      <w:r w:rsidR="005C6097" w:rsidRPr="00DF3B5E">
        <w:rPr>
          <w:b/>
          <w:sz w:val="22"/>
          <w:szCs w:val="22"/>
        </w:rPr>
        <w:t>Furnace</w:t>
      </w:r>
      <w:r w:rsidR="00A12C3B">
        <w:rPr>
          <w:b/>
          <w:sz w:val="22"/>
          <w:szCs w:val="22"/>
        </w:rPr>
        <w:t xml:space="preserve"> (Utility)</w:t>
      </w:r>
      <w:r w:rsidR="005C6097" w:rsidRPr="00DF3B5E">
        <w:rPr>
          <w:b/>
          <w:sz w:val="22"/>
          <w:szCs w:val="22"/>
        </w:rPr>
        <w:t xml:space="preserve"> Room.</w:t>
      </w:r>
      <w:r w:rsidR="005C6097" w:rsidRPr="00DF3B5E">
        <w:rPr>
          <w:sz w:val="22"/>
          <w:szCs w:val="22"/>
        </w:rPr>
        <w:t xml:space="preserve"> </w:t>
      </w:r>
      <w:r>
        <w:rPr>
          <w:sz w:val="22"/>
          <w:szCs w:val="22"/>
        </w:rPr>
        <w:t xml:space="preserve"> </w:t>
      </w:r>
      <w:r w:rsidR="005C6097" w:rsidRPr="005C6097">
        <w:rPr>
          <w:sz w:val="22"/>
          <w:szCs w:val="22"/>
        </w:rPr>
        <w:t xml:space="preserve">The owner/resident must keep the furnace room free and clear of any flammable materials including, but not limited to paper, paints, thinners, wood, etc. </w:t>
      </w:r>
      <w:r w:rsidR="00F76285">
        <w:rPr>
          <w:sz w:val="22"/>
          <w:szCs w:val="22"/>
        </w:rPr>
        <w:t xml:space="preserve"> </w:t>
      </w:r>
      <w:r w:rsidR="003D6490">
        <w:rPr>
          <w:sz w:val="22"/>
          <w:szCs w:val="22"/>
        </w:rPr>
        <w:t>The Office must be informed in advance of any planned repairs or replacement of equipment in the owner</w:t>
      </w:r>
      <w:r w:rsidR="000A5ED7">
        <w:rPr>
          <w:sz w:val="22"/>
          <w:szCs w:val="22"/>
        </w:rPr>
        <w:t>’</w:t>
      </w:r>
      <w:r w:rsidR="003D6490">
        <w:rPr>
          <w:sz w:val="22"/>
          <w:szCs w:val="22"/>
        </w:rPr>
        <w:t xml:space="preserve">s </w:t>
      </w:r>
      <w:r>
        <w:rPr>
          <w:sz w:val="22"/>
          <w:szCs w:val="22"/>
        </w:rPr>
        <w:t>furnace room</w:t>
      </w:r>
      <w:r w:rsidR="00BE760D">
        <w:rPr>
          <w:sz w:val="22"/>
          <w:szCs w:val="22"/>
        </w:rPr>
        <w:t xml:space="preserve"> </w:t>
      </w:r>
      <w:r w:rsidR="00BE760D" w:rsidRPr="00A12C3B">
        <w:rPr>
          <w:color w:val="auto"/>
          <w:sz w:val="22"/>
          <w:szCs w:val="22"/>
        </w:rPr>
        <w:t xml:space="preserve">including </w:t>
      </w:r>
      <w:r w:rsidR="00F26F5C" w:rsidRPr="00A12C3B">
        <w:rPr>
          <w:color w:val="auto"/>
          <w:sz w:val="22"/>
          <w:szCs w:val="22"/>
        </w:rPr>
        <w:t xml:space="preserve">your </w:t>
      </w:r>
      <w:r w:rsidR="00BE760D" w:rsidRPr="00A12C3B">
        <w:rPr>
          <w:color w:val="auto"/>
          <w:sz w:val="22"/>
          <w:szCs w:val="22"/>
        </w:rPr>
        <w:t>associated air</w:t>
      </w:r>
      <w:r w:rsidR="00F26F5C" w:rsidRPr="00A12C3B">
        <w:rPr>
          <w:color w:val="auto"/>
          <w:sz w:val="22"/>
          <w:szCs w:val="22"/>
        </w:rPr>
        <w:t>-</w:t>
      </w:r>
      <w:r w:rsidR="00BE760D" w:rsidRPr="00A12C3B">
        <w:rPr>
          <w:color w:val="auto"/>
          <w:sz w:val="22"/>
          <w:szCs w:val="22"/>
        </w:rPr>
        <w:t>conditioning compressor located on the building’s flat roof.</w:t>
      </w:r>
      <w:r w:rsidRPr="00A12C3B">
        <w:rPr>
          <w:color w:val="auto"/>
          <w:sz w:val="22"/>
          <w:szCs w:val="22"/>
        </w:rPr>
        <w:t xml:space="preserve"> </w:t>
      </w:r>
      <w:r w:rsidR="007B02D4" w:rsidRPr="00A12C3B">
        <w:rPr>
          <w:color w:val="auto"/>
          <w:sz w:val="22"/>
          <w:szCs w:val="22"/>
        </w:rPr>
        <w:t xml:space="preserve"> Refer to </w:t>
      </w:r>
      <w:r w:rsidR="00F26F5C" w:rsidRPr="00A12C3B">
        <w:rPr>
          <w:color w:val="auto"/>
          <w:sz w:val="22"/>
          <w:szCs w:val="22"/>
          <w:u w:val="single"/>
        </w:rPr>
        <w:t>Condo Air Conditioning – Important Information</w:t>
      </w:r>
      <w:r w:rsidR="00F26F5C" w:rsidRPr="00A12C3B">
        <w:rPr>
          <w:color w:val="auto"/>
          <w:sz w:val="22"/>
          <w:szCs w:val="22"/>
        </w:rPr>
        <w:t xml:space="preserve"> on the HOA Website under Helpful Documents.  The </w:t>
      </w:r>
      <w:r w:rsidR="00BB631D">
        <w:rPr>
          <w:color w:val="auto"/>
          <w:sz w:val="22"/>
          <w:szCs w:val="22"/>
        </w:rPr>
        <w:t>d</w:t>
      </w:r>
      <w:r w:rsidR="00F26F5C" w:rsidRPr="00A12C3B">
        <w:rPr>
          <w:color w:val="auto"/>
          <w:sz w:val="22"/>
          <w:szCs w:val="22"/>
        </w:rPr>
        <w:t xml:space="preserve">ocument contains information to keep your equipment working properly and safely. </w:t>
      </w:r>
    </w:p>
    <w:p w14:paraId="11219CDD" w14:textId="518B8D45" w:rsidR="00F26F5C" w:rsidRDefault="00F26F5C" w:rsidP="00DF3B5E">
      <w:pPr>
        <w:pStyle w:val="Default"/>
        <w:rPr>
          <w:color w:val="FF0000"/>
          <w:sz w:val="22"/>
          <w:szCs w:val="22"/>
        </w:rPr>
      </w:pPr>
    </w:p>
    <w:p w14:paraId="01CB8912" w14:textId="7E417783" w:rsidR="00DF3B5E" w:rsidRPr="00BE760D" w:rsidRDefault="00A12C3B" w:rsidP="00DF3B5E">
      <w:pPr>
        <w:pStyle w:val="Default"/>
        <w:rPr>
          <w:color w:val="FF0000"/>
          <w:sz w:val="22"/>
          <w:szCs w:val="22"/>
        </w:rPr>
      </w:pPr>
      <w:r>
        <w:rPr>
          <w:sz w:val="22"/>
          <w:szCs w:val="22"/>
        </w:rPr>
        <w:t>(a)  E</w:t>
      </w:r>
      <w:r w:rsidR="00DF3B5E">
        <w:rPr>
          <w:sz w:val="22"/>
          <w:szCs w:val="22"/>
        </w:rPr>
        <w:t xml:space="preserve">mergency repairs can be made immediately but the Office must also be notified.  Leave a message if after hours.  The Building </w:t>
      </w:r>
      <w:r w:rsidR="00092D22" w:rsidRPr="0049362C">
        <w:rPr>
          <w:color w:val="auto"/>
          <w:sz w:val="22"/>
          <w:szCs w:val="22"/>
        </w:rPr>
        <w:t>Captain</w:t>
      </w:r>
      <w:r w:rsidR="00092D22">
        <w:rPr>
          <w:color w:val="FF0000"/>
          <w:sz w:val="22"/>
          <w:szCs w:val="22"/>
        </w:rPr>
        <w:t xml:space="preserve"> </w:t>
      </w:r>
      <w:r w:rsidR="00DF3B5E">
        <w:rPr>
          <w:sz w:val="22"/>
          <w:szCs w:val="22"/>
        </w:rPr>
        <w:t>must also be notified of scheduled work and emergency repairs.</w:t>
      </w:r>
      <w:r w:rsidR="004E6FBB" w:rsidRPr="004E6FBB">
        <w:rPr>
          <w:sz w:val="22"/>
          <w:szCs w:val="22"/>
        </w:rPr>
        <w:t xml:space="preserve"> </w:t>
      </w:r>
      <w:r w:rsidR="004E6FBB">
        <w:rPr>
          <w:sz w:val="22"/>
          <w:szCs w:val="22"/>
        </w:rPr>
        <w:t xml:space="preserve"> When the furnace room equipment repairs or replacement is completed, the owner must notify the Office, preferably by e-mail, so that an inspection can be completed.  The Building </w:t>
      </w:r>
      <w:r w:rsidR="001A6C71" w:rsidRPr="0049362C">
        <w:rPr>
          <w:color w:val="auto"/>
          <w:sz w:val="22"/>
          <w:szCs w:val="22"/>
        </w:rPr>
        <w:t xml:space="preserve">Captain </w:t>
      </w:r>
      <w:r w:rsidR="004E6FBB">
        <w:rPr>
          <w:sz w:val="22"/>
          <w:szCs w:val="22"/>
        </w:rPr>
        <w:t>should also be advised.</w:t>
      </w:r>
    </w:p>
    <w:p w14:paraId="785628C4" w14:textId="77777777" w:rsidR="00DF3B5E" w:rsidRPr="00E14717" w:rsidRDefault="00DF3B5E" w:rsidP="00DF3B5E">
      <w:pPr>
        <w:pStyle w:val="Default"/>
        <w:rPr>
          <w:sz w:val="18"/>
          <w:szCs w:val="18"/>
        </w:rPr>
      </w:pPr>
    </w:p>
    <w:p w14:paraId="1C66CE02" w14:textId="2DC0D4CD" w:rsidR="00DF3B5E" w:rsidRDefault="004E6FBB" w:rsidP="004E6FBB">
      <w:pPr>
        <w:pStyle w:val="Default"/>
        <w:rPr>
          <w:color w:val="auto"/>
          <w:sz w:val="22"/>
          <w:szCs w:val="22"/>
        </w:rPr>
      </w:pPr>
      <w:r w:rsidRPr="004E6FBB">
        <w:rPr>
          <w:sz w:val="22"/>
          <w:szCs w:val="22"/>
        </w:rPr>
        <w:t>(</w:t>
      </w:r>
      <w:r w:rsidR="00A12C3B">
        <w:rPr>
          <w:sz w:val="22"/>
          <w:szCs w:val="22"/>
        </w:rPr>
        <w:t>b</w:t>
      </w:r>
      <w:r>
        <w:rPr>
          <w:sz w:val="22"/>
          <w:szCs w:val="22"/>
        </w:rPr>
        <w:t xml:space="preserve">)  </w:t>
      </w:r>
      <w:r w:rsidR="00DF3B5E">
        <w:rPr>
          <w:sz w:val="22"/>
          <w:szCs w:val="22"/>
        </w:rPr>
        <w:t xml:space="preserve">For repairs or replacement of equipment in your furnace room, carpet protection must be used in all areas of work, including but not limited to the interior halls, stairs and stairwells, elevator, and entrances.  If the garage area is used it must also be left undamaged and clean.  </w:t>
      </w:r>
      <w:r w:rsidR="00F75F1C">
        <w:rPr>
          <w:sz w:val="22"/>
          <w:szCs w:val="22"/>
        </w:rPr>
        <w:t xml:space="preserve">Owners are responsible for the cost to repair any damage to </w:t>
      </w:r>
      <w:r>
        <w:rPr>
          <w:sz w:val="22"/>
          <w:szCs w:val="22"/>
        </w:rPr>
        <w:t>C</w:t>
      </w:r>
      <w:r w:rsidR="00F75F1C">
        <w:rPr>
          <w:sz w:val="22"/>
          <w:szCs w:val="22"/>
        </w:rPr>
        <w:t xml:space="preserve">ommon </w:t>
      </w:r>
      <w:r>
        <w:rPr>
          <w:sz w:val="22"/>
          <w:szCs w:val="22"/>
        </w:rPr>
        <w:t>A</w:t>
      </w:r>
      <w:r w:rsidR="00F75F1C">
        <w:rPr>
          <w:sz w:val="22"/>
          <w:szCs w:val="22"/>
        </w:rPr>
        <w:t xml:space="preserve">reas </w:t>
      </w:r>
      <w:r>
        <w:rPr>
          <w:sz w:val="22"/>
          <w:szCs w:val="22"/>
        </w:rPr>
        <w:t>and</w:t>
      </w:r>
      <w:r w:rsidR="00F75F1C">
        <w:rPr>
          <w:sz w:val="22"/>
          <w:szCs w:val="22"/>
        </w:rPr>
        <w:t xml:space="preserve"> other units</w:t>
      </w:r>
      <w:r w:rsidR="00294F97">
        <w:rPr>
          <w:sz w:val="22"/>
          <w:szCs w:val="22"/>
        </w:rPr>
        <w:t xml:space="preserve"> caused by the repair or replacement of equipment in their furnace room.  </w:t>
      </w:r>
    </w:p>
    <w:p w14:paraId="2EF9F560" w14:textId="77777777" w:rsidR="00DF3B5E" w:rsidRPr="00E14717" w:rsidRDefault="00DF3B5E" w:rsidP="00DF3B5E">
      <w:pPr>
        <w:pStyle w:val="Default"/>
        <w:rPr>
          <w:sz w:val="18"/>
          <w:szCs w:val="18"/>
        </w:rPr>
      </w:pPr>
    </w:p>
    <w:p w14:paraId="464724C3" w14:textId="51601524" w:rsidR="005C6097" w:rsidRDefault="004E6FBB" w:rsidP="00DF3B5E">
      <w:pPr>
        <w:pStyle w:val="Default"/>
        <w:rPr>
          <w:color w:val="auto"/>
          <w:sz w:val="22"/>
          <w:szCs w:val="22"/>
        </w:rPr>
      </w:pPr>
      <w:r>
        <w:rPr>
          <w:sz w:val="22"/>
          <w:szCs w:val="22"/>
        </w:rPr>
        <w:t>(</w:t>
      </w:r>
      <w:r w:rsidR="00A12C3B">
        <w:rPr>
          <w:sz w:val="22"/>
          <w:szCs w:val="22"/>
        </w:rPr>
        <w:t>c</w:t>
      </w:r>
      <w:r>
        <w:rPr>
          <w:sz w:val="22"/>
          <w:szCs w:val="22"/>
        </w:rPr>
        <w:t xml:space="preserve">)  </w:t>
      </w:r>
      <w:r w:rsidR="00F76285" w:rsidRPr="005C6097">
        <w:rPr>
          <w:sz w:val="22"/>
          <w:szCs w:val="22"/>
        </w:rPr>
        <w:t xml:space="preserve">All water heaters should be standing inside a galvanized pan to catch all leaks. The </w:t>
      </w:r>
      <w:r w:rsidR="00F75F1C">
        <w:rPr>
          <w:sz w:val="22"/>
          <w:szCs w:val="22"/>
        </w:rPr>
        <w:t xml:space="preserve">drain </w:t>
      </w:r>
      <w:r w:rsidR="00F76285" w:rsidRPr="005C6097">
        <w:rPr>
          <w:sz w:val="22"/>
          <w:szCs w:val="22"/>
        </w:rPr>
        <w:t xml:space="preserve">pan must be </w:t>
      </w:r>
      <w:r w:rsidR="00F75F1C">
        <w:rPr>
          <w:sz w:val="22"/>
          <w:szCs w:val="22"/>
        </w:rPr>
        <w:t>piped</w:t>
      </w:r>
      <w:r w:rsidR="00BE760D">
        <w:rPr>
          <w:sz w:val="22"/>
          <w:szCs w:val="22"/>
        </w:rPr>
        <w:t xml:space="preserve"> </w:t>
      </w:r>
      <w:r w:rsidR="00F75F1C">
        <w:rPr>
          <w:sz w:val="22"/>
          <w:szCs w:val="22"/>
        </w:rPr>
        <w:t xml:space="preserve">to send water directly </w:t>
      </w:r>
      <w:r w:rsidR="00BE760D">
        <w:rPr>
          <w:sz w:val="22"/>
          <w:szCs w:val="22"/>
        </w:rPr>
        <w:t xml:space="preserve">down </w:t>
      </w:r>
      <w:r w:rsidR="00F75F1C">
        <w:rPr>
          <w:sz w:val="22"/>
          <w:szCs w:val="22"/>
        </w:rPr>
        <w:t xml:space="preserve">the </w:t>
      </w:r>
      <w:r w:rsidR="00F76285" w:rsidRPr="005C6097">
        <w:rPr>
          <w:sz w:val="22"/>
          <w:szCs w:val="22"/>
        </w:rPr>
        <w:t>floor drain</w:t>
      </w:r>
      <w:r w:rsidR="00F9461F">
        <w:rPr>
          <w:sz w:val="22"/>
          <w:szCs w:val="22"/>
        </w:rPr>
        <w:t>. The drain outlet may not</w:t>
      </w:r>
      <w:r w:rsidR="00BE760D">
        <w:rPr>
          <w:sz w:val="22"/>
          <w:szCs w:val="22"/>
        </w:rPr>
        <w:t xml:space="preserve"> </w:t>
      </w:r>
      <w:bookmarkStart w:id="1" w:name="_Hlk65152974"/>
      <w:r w:rsidR="00BE760D" w:rsidRPr="00A12C3B">
        <w:rPr>
          <w:color w:val="auto"/>
          <w:sz w:val="22"/>
          <w:szCs w:val="22"/>
        </w:rPr>
        <w:t>simply rest on the top of the drain</w:t>
      </w:r>
      <w:bookmarkEnd w:id="1"/>
      <w:r w:rsidR="00BE760D">
        <w:rPr>
          <w:color w:val="FF0000"/>
          <w:sz w:val="22"/>
          <w:szCs w:val="22"/>
        </w:rPr>
        <w:t xml:space="preserve">. </w:t>
      </w:r>
      <w:r w:rsidR="00F76285">
        <w:rPr>
          <w:sz w:val="22"/>
          <w:szCs w:val="22"/>
        </w:rPr>
        <w:t xml:space="preserve"> </w:t>
      </w:r>
      <w:r w:rsidR="00F75F1C">
        <w:rPr>
          <w:sz w:val="22"/>
          <w:szCs w:val="22"/>
        </w:rPr>
        <w:t xml:space="preserve">New water heaters must be equipped with an expansion tank and a strap securing the tank to a secure wall. </w:t>
      </w:r>
      <w:r w:rsidR="00BE760D">
        <w:rPr>
          <w:sz w:val="22"/>
          <w:szCs w:val="22"/>
        </w:rPr>
        <w:t xml:space="preserve"> </w:t>
      </w:r>
      <w:r w:rsidR="00F75F1C">
        <w:rPr>
          <w:sz w:val="22"/>
          <w:szCs w:val="22"/>
        </w:rPr>
        <w:t xml:space="preserve"> </w:t>
      </w:r>
      <w:r w:rsidR="00F76285" w:rsidRPr="005824D9">
        <w:rPr>
          <w:color w:val="auto"/>
          <w:sz w:val="22"/>
          <w:szCs w:val="22"/>
        </w:rPr>
        <w:t>A fine for noncompliance may be imposed.</w:t>
      </w:r>
    </w:p>
    <w:p w14:paraId="325A3238" w14:textId="77777777" w:rsidR="00DF3B5E" w:rsidRPr="00E14717" w:rsidRDefault="00DF3B5E" w:rsidP="00DF3B5E">
      <w:pPr>
        <w:pStyle w:val="Default"/>
        <w:rPr>
          <w:color w:val="auto"/>
          <w:sz w:val="18"/>
          <w:szCs w:val="18"/>
        </w:rPr>
      </w:pPr>
    </w:p>
    <w:p w14:paraId="49455EF7" w14:textId="0E9FF8BD" w:rsidR="00DF3B5E" w:rsidRPr="005C6097" w:rsidRDefault="004E6FBB" w:rsidP="00DF3B5E">
      <w:pPr>
        <w:pStyle w:val="Default"/>
        <w:rPr>
          <w:sz w:val="22"/>
          <w:szCs w:val="22"/>
        </w:rPr>
      </w:pPr>
      <w:r>
        <w:rPr>
          <w:sz w:val="22"/>
          <w:szCs w:val="22"/>
        </w:rPr>
        <w:t>(</w:t>
      </w:r>
      <w:r w:rsidR="00A12C3B">
        <w:rPr>
          <w:sz w:val="22"/>
          <w:szCs w:val="22"/>
        </w:rPr>
        <w:t>d</w:t>
      </w:r>
      <w:r>
        <w:rPr>
          <w:sz w:val="22"/>
          <w:szCs w:val="22"/>
        </w:rPr>
        <w:t xml:space="preserve">)  </w:t>
      </w:r>
      <w:r w:rsidR="00F75F1C">
        <w:rPr>
          <w:sz w:val="22"/>
          <w:szCs w:val="22"/>
        </w:rPr>
        <w:t>Water softeners and high efficiency furnaces must be piped to send the water directly</w:t>
      </w:r>
      <w:r w:rsidR="00BE760D">
        <w:rPr>
          <w:color w:val="FF0000"/>
          <w:sz w:val="22"/>
          <w:szCs w:val="22"/>
        </w:rPr>
        <w:t xml:space="preserve"> </w:t>
      </w:r>
      <w:r w:rsidR="00BE760D" w:rsidRPr="00A12C3B">
        <w:rPr>
          <w:color w:val="auto"/>
          <w:sz w:val="22"/>
          <w:szCs w:val="22"/>
        </w:rPr>
        <w:t>down</w:t>
      </w:r>
      <w:r w:rsidR="00F75F1C">
        <w:rPr>
          <w:sz w:val="22"/>
          <w:szCs w:val="22"/>
        </w:rPr>
        <w:t xml:space="preserve"> into the floor drain</w:t>
      </w:r>
      <w:r w:rsidR="007B02D4">
        <w:rPr>
          <w:sz w:val="22"/>
          <w:szCs w:val="22"/>
        </w:rPr>
        <w:t xml:space="preserve"> </w:t>
      </w:r>
      <w:r w:rsidR="007B02D4" w:rsidRPr="00A12C3B">
        <w:rPr>
          <w:color w:val="auto"/>
          <w:sz w:val="22"/>
          <w:szCs w:val="22"/>
        </w:rPr>
        <w:t>and cannot simply rest on the top of the drain.</w:t>
      </w:r>
    </w:p>
    <w:p w14:paraId="055914A8" w14:textId="77777777" w:rsidR="005C6097" w:rsidRPr="00E14717" w:rsidRDefault="005C6097" w:rsidP="005C6097">
      <w:pPr>
        <w:pStyle w:val="Default"/>
        <w:rPr>
          <w:sz w:val="18"/>
          <w:szCs w:val="18"/>
        </w:rPr>
      </w:pPr>
    </w:p>
    <w:p w14:paraId="457A2C39" w14:textId="47F927DE" w:rsidR="00294F97" w:rsidRDefault="004E6FBB" w:rsidP="005C6097">
      <w:pPr>
        <w:pStyle w:val="Default"/>
        <w:rPr>
          <w:sz w:val="22"/>
          <w:szCs w:val="22"/>
        </w:rPr>
      </w:pPr>
      <w:r>
        <w:rPr>
          <w:sz w:val="22"/>
          <w:szCs w:val="22"/>
        </w:rPr>
        <w:lastRenderedPageBreak/>
        <w:t>(</w:t>
      </w:r>
      <w:r w:rsidR="00A12C3B">
        <w:rPr>
          <w:sz w:val="22"/>
          <w:szCs w:val="22"/>
        </w:rPr>
        <w:t>e</w:t>
      </w:r>
      <w:r>
        <w:rPr>
          <w:sz w:val="22"/>
          <w:szCs w:val="22"/>
        </w:rPr>
        <w:t xml:space="preserve">)  </w:t>
      </w:r>
      <w:r w:rsidR="00294F97">
        <w:rPr>
          <w:sz w:val="22"/>
          <w:szCs w:val="22"/>
        </w:rPr>
        <w:t xml:space="preserve">The HOA maintains the water line to your furnace room.  The water shutoff valve and all subsequent pipes are owner owned and maintained.  The water shutoff valve must be kept in good working condition.  </w:t>
      </w:r>
      <w:r>
        <w:rPr>
          <w:sz w:val="22"/>
          <w:szCs w:val="22"/>
        </w:rPr>
        <w:t>It is recommended that owners consider installing a “ball” valve if the existing valve is a “gate” valve.  Gate valves are susceptible to leaking.  It is also recommended that owners have a pressure reducing valve (PVR) installed to protect their appliances.</w:t>
      </w:r>
    </w:p>
    <w:p w14:paraId="7AFF7393" w14:textId="77777777" w:rsidR="004E6FBB" w:rsidRDefault="004E6FBB" w:rsidP="005C6097">
      <w:pPr>
        <w:pStyle w:val="Default"/>
        <w:rPr>
          <w:sz w:val="22"/>
          <w:szCs w:val="22"/>
        </w:rPr>
      </w:pPr>
    </w:p>
    <w:p w14:paraId="3501CBAF" w14:textId="77777777" w:rsidR="005C6097" w:rsidRPr="005C6097" w:rsidRDefault="00AD72CA" w:rsidP="005C6097">
      <w:pPr>
        <w:pStyle w:val="Default"/>
        <w:rPr>
          <w:sz w:val="22"/>
          <w:szCs w:val="22"/>
        </w:rPr>
      </w:pPr>
      <w:r>
        <w:rPr>
          <w:sz w:val="22"/>
          <w:szCs w:val="22"/>
        </w:rPr>
        <w:t>4.</w:t>
      </w:r>
      <w:r w:rsidR="005C6097" w:rsidRPr="005C6097">
        <w:rPr>
          <w:sz w:val="22"/>
          <w:szCs w:val="22"/>
        </w:rPr>
        <w:t>4</w:t>
      </w:r>
      <w:r>
        <w:rPr>
          <w:sz w:val="22"/>
          <w:szCs w:val="22"/>
        </w:rPr>
        <w:t xml:space="preserve"> </w:t>
      </w:r>
      <w:r w:rsidR="005C6097" w:rsidRPr="005C6097">
        <w:rPr>
          <w:sz w:val="22"/>
          <w:szCs w:val="22"/>
        </w:rPr>
        <w:t xml:space="preserve"> </w:t>
      </w:r>
      <w:r w:rsidR="005C6097" w:rsidRPr="005C6097">
        <w:rPr>
          <w:b/>
          <w:bCs/>
          <w:sz w:val="22"/>
          <w:szCs w:val="22"/>
        </w:rPr>
        <w:t xml:space="preserve">Insurance Rates. </w:t>
      </w:r>
      <w:r w:rsidR="00F76285">
        <w:rPr>
          <w:b/>
          <w:bCs/>
          <w:sz w:val="22"/>
          <w:szCs w:val="22"/>
        </w:rPr>
        <w:t xml:space="preserve"> </w:t>
      </w:r>
      <w:r w:rsidR="005C6097" w:rsidRPr="005C6097">
        <w:rPr>
          <w:sz w:val="22"/>
          <w:szCs w:val="22"/>
        </w:rPr>
        <w:t xml:space="preserve">Nothing shall be done or kept in any unit or in the common areas and facilities which will increase the rates or cause cancellation of insurance on the buildings or contents beyond that customarily applicable for residential use. </w:t>
      </w:r>
    </w:p>
    <w:p w14:paraId="20EFC707" w14:textId="77777777" w:rsidR="005C6097" w:rsidRPr="00E14717" w:rsidRDefault="005C6097" w:rsidP="005C6097">
      <w:pPr>
        <w:pStyle w:val="Default"/>
        <w:rPr>
          <w:sz w:val="18"/>
          <w:szCs w:val="18"/>
        </w:rPr>
      </w:pPr>
    </w:p>
    <w:p w14:paraId="29B311D7" w14:textId="77777777" w:rsidR="005C6097" w:rsidRPr="005C6097" w:rsidRDefault="00AD72CA" w:rsidP="005C6097">
      <w:pPr>
        <w:pStyle w:val="Default"/>
        <w:rPr>
          <w:sz w:val="22"/>
          <w:szCs w:val="22"/>
        </w:rPr>
      </w:pPr>
      <w:r>
        <w:rPr>
          <w:sz w:val="22"/>
          <w:szCs w:val="22"/>
        </w:rPr>
        <w:t>4.</w:t>
      </w:r>
      <w:r w:rsidR="005C6097" w:rsidRPr="005C6097">
        <w:rPr>
          <w:sz w:val="22"/>
          <w:szCs w:val="22"/>
        </w:rPr>
        <w:t>5</w:t>
      </w:r>
      <w:r>
        <w:rPr>
          <w:sz w:val="22"/>
          <w:szCs w:val="22"/>
        </w:rPr>
        <w:t xml:space="preserve"> </w:t>
      </w:r>
      <w:r w:rsidR="005C6097" w:rsidRPr="005C6097">
        <w:rPr>
          <w:sz w:val="22"/>
          <w:szCs w:val="22"/>
        </w:rPr>
        <w:t xml:space="preserve"> </w:t>
      </w:r>
      <w:r w:rsidR="005C6097" w:rsidRPr="005C6097">
        <w:rPr>
          <w:b/>
          <w:bCs/>
          <w:sz w:val="22"/>
          <w:szCs w:val="22"/>
        </w:rPr>
        <w:t>Proper Use of Toilets</w:t>
      </w:r>
      <w:r w:rsidR="005C6097" w:rsidRPr="005C6097">
        <w:rPr>
          <w:sz w:val="22"/>
          <w:szCs w:val="22"/>
        </w:rPr>
        <w:t>.</w:t>
      </w:r>
      <w:r w:rsidR="00F76285">
        <w:rPr>
          <w:sz w:val="22"/>
          <w:szCs w:val="22"/>
        </w:rPr>
        <w:t xml:space="preserve"> </w:t>
      </w:r>
      <w:r w:rsidR="005C6097" w:rsidRPr="005C6097">
        <w:rPr>
          <w:sz w:val="22"/>
          <w:szCs w:val="22"/>
        </w:rPr>
        <w:t xml:space="preserve"> Toilets and other water apparatus in the buildings shall not be used for any purposes other than those for which they were constructed; nor shall any sweepings, rubbish, rags, paper, ashes, animal waste, or any other articles be thrown into the same. Any damage resulting from misuse of toilets or other apparatus shall be paid for by the owner/resident.</w:t>
      </w:r>
      <w:r w:rsidR="00F76285">
        <w:rPr>
          <w:sz w:val="22"/>
          <w:szCs w:val="22"/>
        </w:rPr>
        <w:t xml:space="preserve"> </w:t>
      </w:r>
    </w:p>
    <w:p w14:paraId="55C024B8" w14:textId="77777777" w:rsidR="005C6097" w:rsidRPr="00E14717" w:rsidRDefault="005C6097" w:rsidP="005C6097">
      <w:pPr>
        <w:pStyle w:val="Default"/>
        <w:rPr>
          <w:sz w:val="18"/>
          <w:szCs w:val="18"/>
        </w:rPr>
      </w:pPr>
    </w:p>
    <w:p w14:paraId="474D88DA" w14:textId="2C3A102B" w:rsidR="005C6097" w:rsidRDefault="00AD72CA" w:rsidP="005C6097">
      <w:pPr>
        <w:pStyle w:val="Default"/>
        <w:rPr>
          <w:sz w:val="22"/>
          <w:szCs w:val="22"/>
        </w:rPr>
      </w:pPr>
      <w:r>
        <w:rPr>
          <w:sz w:val="22"/>
          <w:szCs w:val="22"/>
        </w:rPr>
        <w:t>4.</w:t>
      </w:r>
      <w:r w:rsidR="005C6097" w:rsidRPr="005C6097">
        <w:rPr>
          <w:sz w:val="22"/>
          <w:szCs w:val="22"/>
        </w:rPr>
        <w:t>6</w:t>
      </w:r>
      <w:r>
        <w:rPr>
          <w:sz w:val="22"/>
          <w:szCs w:val="22"/>
        </w:rPr>
        <w:t xml:space="preserve"> </w:t>
      </w:r>
      <w:r w:rsidR="005C6097" w:rsidRPr="005C6097">
        <w:rPr>
          <w:sz w:val="22"/>
          <w:szCs w:val="22"/>
        </w:rPr>
        <w:t xml:space="preserve"> </w:t>
      </w:r>
      <w:r w:rsidR="005C6097" w:rsidRPr="005C6097">
        <w:rPr>
          <w:b/>
          <w:bCs/>
          <w:sz w:val="22"/>
          <w:szCs w:val="22"/>
        </w:rPr>
        <w:t>Maintaining Appliances</w:t>
      </w:r>
      <w:r w:rsidR="005C6097" w:rsidRPr="005C6097">
        <w:rPr>
          <w:sz w:val="22"/>
          <w:szCs w:val="22"/>
        </w:rPr>
        <w:t xml:space="preserve">. All appliances within a unit are the owner’s personal responsibility to maintain and keep in good repair. </w:t>
      </w:r>
      <w:r w:rsidR="00F76285">
        <w:rPr>
          <w:sz w:val="22"/>
          <w:szCs w:val="22"/>
        </w:rPr>
        <w:t xml:space="preserve"> </w:t>
      </w:r>
      <w:r w:rsidR="005C6097" w:rsidRPr="005C6097">
        <w:rPr>
          <w:sz w:val="22"/>
          <w:szCs w:val="22"/>
        </w:rPr>
        <w:t xml:space="preserve">If an appliance needs service, contact your own service company. </w:t>
      </w:r>
      <w:r w:rsidR="00F76285">
        <w:rPr>
          <w:sz w:val="22"/>
          <w:szCs w:val="22"/>
        </w:rPr>
        <w:t xml:space="preserve"> </w:t>
      </w:r>
      <w:r w:rsidR="005C6097" w:rsidRPr="005C6097">
        <w:rPr>
          <w:sz w:val="22"/>
          <w:szCs w:val="22"/>
        </w:rPr>
        <w:t xml:space="preserve">Should an appliance break causing damage to a neighbor’s property; it is the owner of the faulty appliance who is responsible to pay for the damage to the neighbor’s property </w:t>
      </w:r>
      <w:r w:rsidR="00AF2E71">
        <w:rPr>
          <w:sz w:val="22"/>
          <w:szCs w:val="22"/>
        </w:rPr>
        <w:t>or</w:t>
      </w:r>
      <w:r w:rsidR="005C6097" w:rsidRPr="005C6097">
        <w:rPr>
          <w:sz w:val="22"/>
          <w:szCs w:val="22"/>
        </w:rPr>
        <w:t xml:space="preserve"> to the common elements. </w:t>
      </w:r>
    </w:p>
    <w:p w14:paraId="0487DD27" w14:textId="77777777" w:rsidR="005C1DEA" w:rsidRPr="00E14717" w:rsidRDefault="005C1DEA" w:rsidP="005C6097">
      <w:pPr>
        <w:pStyle w:val="Default"/>
        <w:rPr>
          <w:sz w:val="18"/>
          <w:szCs w:val="18"/>
        </w:rPr>
      </w:pPr>
    </w:p>
    <w:p w14:paraId="5F137E61" w14:textId="77777777" w:rsidR="00871A27" w:rsidRPr="0044719A" w:rsidRDefault="00871A27" w:rsidP="00871A27">
      <w:pPr>
        <w:pStyle w:val="Default"/>
        <w:rPr>
          <w:color w:val="auto"/>
          <w:sz w:val="22"/>
          <w:szCs w:val="22"/>
        </w:rPr>
      </w:pPr>
      <w:r w:rsidRPr="0044719A">
        <w:rPr>
          <w:color w:val="auto"/>
          <w:sz w:val="22"/>
          <w:szCs w:val="22"/>
        </w:rPr>
        <w:t xml:space="preserve">4.7  </w:t>
      </w:r>
      <w:r w:rsidRPr="0044719A">
        <w:rPr>
          <w:b/>
          <w:bCs/>
          <w:color w:val="auto"/>
          <w:sz w:val="22"/>
          <w:szCs w:val="22"/>
        </w:rPr>
        <w:t xml:space="preserve">Who Pays for Plugged Drains? </w:t>
      </w:r>
      <w:r w:rsidRPr="0044719A">
        <w:rPr>
          <w:color w:val="auto"/>
          <w:sz w:val="22"/>
          <w:szCs w:val="22"/>
        </w:rPr>
        <w:t>Blocked drain lines are a great inconvenience and potential serious problem and damager for your condominium as well as others. Unfortunately, Forest Glen was built with shared drains. If the blockage is determined to be caused by you, you are responsible for paying for the repair. If it cannot be determined who of the first or second floor caused the blockage, those two residents share the repair cost.  On rare occasions the blockage is in the main sewer line leaving the building. In that event, the HOA will pay for repair.</w:t>
      </w:r>
    </w:p>
    <w:p w14:paraId="09E42DE0" w14:textId="77777777" w:rsidR="00871A27" w:rsidRPr="0044719A" w:rsidRDefault="00871A27" w:rsidP="00871A27">
      <w:pPr>
        <w:pStyle w:val="Default"/>
        <w:rPr>
          <w:color w:val="auto"/>
          <w:sz w:val="22"/>
          <w:szCs w:val="22"/>
        </w:rPr>
      </w:pPr>
    </w:p>
    <w:p w14:paraId="11C0ADAA" w14:textId="7F26E417" w:rsidR="00871A27" w:rsidRPr="0044719A" w:rsidRDefault="00A12C3B" w:rsidP="00A12C3B">
      <w:pPr>
        <w:pStyle w:val="Default"/>
        <w:rPr>
          <w:color w:val="auto"/>
          <w:sz w:val="22"/>
          <w:szCs w:val="22"/>
        </w:rPr>
      </w:pPr>
      <w:r>
        <w:rPr>
          <w:color w:val="auto"/>
          <w:sz w:val="22"/>
          <w:szCs w:val="22"/>
        </w:rPr>
        <w:t xml:space="preserve">(a) </w:t>
      </w:r>
      <w:r w:rsidRPr="00A12C3B">
        <w:rPr>
          <w:color w:val="auto"/>
          <w:sz w:val="22"/>
          <w:szCs w:val="22"/>
        </w:rPr>
        <w:t xml:space="preserve"> </w:t>
      </w:r>
      <w:r>
        <w:rPr>
          <w:color w:val="auto"/>
          <w:sz w:val="22"/>
          <w:szCs w:val="22"/>
          <w:u w:val="single"/>
        </w:rPr>
        <w:t>In</w:t>
      </w:r>
      <w:r w:rsidR="00871A27" w:rsidRPr="0044719A">
        <w:rPr>
          <w:color w:val="auto"/>
          <w:sz w:val="22"/>
          <w:szCs w:val="22"/>
          <w:u w:val="single"/>
        </w:rPr>
        <w:t xml:space="preserve"> the event of a blockage, we request that you first contact the office</w:t>
      </w:r>
      <w:r w:rsidR="00871A27" w:rsidRPr="0044719A">
        <w:rPr>
          <w:color w:val="auto"/>
          <w:sz w:val="22"/>
          <w:szCs w:val="22"/>
        </w:rPr>
        <w:t xml:space="preserve"> (385-290-8486 or email </w:t>
      </w:r>
      <w:hyperlink r:id="rId8" w:history="1">
        <w:r w:rsidR="00871A27" w:rsidRPr="008F57CE">
          <w:rPr>
            <w:rStyle w:val="Hyperlink"/>
            <w:sz w:val="22"/>
            <w:szCs w:val="22"/>
          </w:rPr>
          <w:t>forestglenoffice@gmail.com</w:t>
        </w:r>
      </w:hyperlink>
      <w:r w:rsidR="00871A27" w:rsidRPr="009D6295">
        <w:rPr>
          <w:color w:val="FF0000"/>
          <w:sz w:val="22"/>
          <w:szCs w:val="22"/>
        </w:rPr>
        <w:t xml:space="preserve"> </w:t>
      </w:r>
      <w:r w:rsidR="00871A27" w:rsidRPr="0044719A">
        <w:rPr>
          <w:color w:val="auto"/>
          <w:sz w:val="22"/>
          <w:szCs w:val="22"/>
        </w:rPr>
        <w:t xml:space="preserve">so that we can suggest plumbers the HOA has used successfully in the past. If the office is closed, contact your Building Captain, who will be able to provide you with this information. </w:t>
      </w:r>
      <w:r w:rsidR="00871A27" w:rsidRPr="0044719A">
        <w:rPr>
          <w:color w:val="auto"/>
          <w:sz w:val="22"/>
          <w:szCs w:val="22"/>
          <w:u w:val="single"/>
        </w:rPr>
        <w:t xml:space="preserve">The plumber must write a report stating distance, location, </w:t>
      </w:r>
      <w:r w:rsidR="00871A27">
        <w:rPr>
          <w:color w:val="auto"/>
          <w:sz w:val="22"/>
          <w:szCs w:val="22"/>
          <w:u w:val="single"/>
        </w:rPr>
        <w:t xml:space="preserve">and </w:t>
      </w:r>
      <w:r w:rsidR="00871A27" w:rsidRPr="0044719A">
        <w:rPr>
          <w:color w:val="auto"/>
          <w:sz w:val="22"/>
          <w:szCs w:val="22"/>
          <w:u w:val="single"/>
        </w:rPr>
        <w:t>cause of the blockage</w:t>
      </w:r>
      <w:r w:rsidR="00871A27" w:rsidRPr="0044719A">
        <w:rPr>
          <w:color w:val="auto"/>
          <w:sz w:val="22"/>
          <w:szCs w:val="22"/>
        </w:rPr>
        <w:t xml:space="preserve">. </w:t>
      </w:r>
      <w:r w:rsidR="00AF2E71">
        <w:rPr>
          <w:color w:val="auto"/>
          <w:sz w:val="22"/>
          <w:szCs w:val="22"/>
        </w:rPr>
        <w:t>The HOA will reimburse a homeowner if a repair is needed at or below the drainpipe connection.  The HOA must receive a written estimate in advance of approving any repairs prior to the commencement of work.</w:t>
      </w:r>
    </w:p>
    <w:p w14:paraId="27D30A95" w14:textId="77777777" w:rsidR="00871A27" w:rsidRPr="0044719A" w:rsidRDefault="00871A27" w:rsidP="00871A27">
      <w:pPr>
        <w:pStyle w:val="Default"/>
        <w:rPr>
          <w:color w:val="auto"/>
          <w:sz w:val="22"/>
          <w:szCs w:val="22"/>
        </w:rPr>
      </w:pPr>
    </w:p>
    <w:p w14:paraId="6649B5F7" w14:textId="4E84720C" w:rsidR="00871A27" w:rsidRPr="0044719A" w:rsidRDefault="00871A27" w:rsidP="00871A27">
      <w:pPr>
        <w:pStyle w:val="Default"/>
        <w:rPr>
          <w:b/>
          <w:bCs/>
          <w:color w:val="auto"/>
          <w:sz w:val="22"/>
          <w:szCs w:val="22"/>
        </w:rPr>
      </w:pPr>
      <w:r w:rsidRPr="0044719A">
        <w:rPr>
          <w:color w:val="auto"/>
          <w:sz w:val="22"/>
          <w:szCs w:val="22"/>
        </w:rPr>
        <w:t xml:space="preserve">4.8  </w:t>
      </w:r>
      <w:r w:rsidRPr="00326DDC">
        <w:rPr>
          <w:b/>
          <w:bCs/>
          <w:color w:val="auto"/>
          <w:sz w:val="22"/>
          <w:szCs w:val="22"/>
        </w:rPr>
        <w:t xml:space="preserve">Garbage </w:t>
      </w:r>
      <w:r>
        <w:rPr>
          <w:b/>
          <w:bCs/>
          <w:color w:val="auto"/>
          <w:sz w:val="22"/>
          <w:szCs w:val="22"/>
        </w:rPr>
        <w:t>D</w:t>
      </w:r>
      <w:r w:rsidRPr="00326DDC">
        <w:rPr>
          <w:b/>
          <w:bCs/>
          <w:color w:val="auto"/>
          <w:sz w:val="22"/>
          <w:szCs w:val="22"/>
        </w:rPr>
        <w:t>isposals</w:t>
      </w:r>
      <w:r w:rsidRPr="0044719A">
        <w:rPr>
          <w:color w:val="auto"/>
          <w:sz w:val="22"/>
          <w:szCs w:val="22"/>
        </w:rPr>
        <w:t xml:space="preserve"> are a leading cause of plugged drains. This can lead to expensive repairs and property damage.  </w:t>
      </w:r>
      <w:r w:rsidRPr="0044719A">
        <w:rPr>
          <w:b/>
          <w:bCs/>
          <w:color w:val="auto"/>
          <w:sz w:val="22"/>
          <w:szCs w:val="22"/>
          <w:u w:val="single"/>
        </w:rPr>
        <w:t>It is suggested garbage disposals are used minimally</w:t>
      </w:r>
      <w:r w:rsidRPr="0044719A">
        <w:rPr>
          <w:color w:val="auto"/>
          <w:sz w:val="22"/>
          <w:szCs w:val="22"/>
        </w:rPr>
        <w:t xml:space="preserve">.  </w:t>
      </w:r>
      <w:r w:rsidRPr="0044719A">
        <w:rPr>
          <w:color w:val="auto"/>
          <w:sz w:val="22"/>
          <w:szCs w:val="22"/>
          <w:u w:val="single"/>
        </w:rPr>
        <w:t xml:space="preserve">Do not put </w:t>
      </w:r>
      <w:r w:rsidRPr="0044719A">
        <w:rPr>
          <w:b/>
          <w:bCs/>
          <w:color w:val="auto"/>
          <w:sz w:val="22"/>
          <w:szCs w:val="22"/>
          <w:u w:val="single"/>
        </w:rPr>
        <w:t>grease, rice, pasta, anything that swells, potato peelings, fats, oils,</w:t>
      </w:r>
      <w:r w:rsidR="0014754F">
        <w:rPr>
          <w:b/>
          <w:bCs/>
          <w:color w:val="auto"/>
          <w:sz w:val="22"/>
          <w:szCs w:val="22"/>
          <w:u w:val="single"/>
        </w:rPr>
        <w:t xml:space="preserve"> coffee grinds,</w:t>
      </w:r>
      <w:r w:rsidRPr="0044719A">
        <w:rPr>
          <w:b/>
          <w:bCs/>
          <w:color w:val="auto"/>
          <w:sz w:val="22"/>
          <w:szCs w:val="22"/>
          <w:u w:val="single"/>
        </w:rPr>
        <w:t xml:space="preserve"> starchy/stringy vegetables, eggshells, pits, bones, meat or meat products, seafood, nonfood items, or large amounts of anything down disposals</w:t>
      </w:r>
      <w:r w:rsidRPr="0044719A">
        <w:rPr>
          <w:color w:val="auto"/>
          <w:sz w:val="22"/>
          <w:szCs w:val="22"/>
          <w:u w:val="single"/>
        </w:rPr>
        <w:t>.</w:t>
      </w:r>
      <w:r w:rsidRPr="0044719A">
        <w:rPr>
          <w:color w:val="auto"/>
          <w:sz w:val="22"/>
          <w:szCs w:val="22"/>
        </w:rPr>
        <w:t xml:space="preserve"> After turning your disposal off, allow </w:t>
      </w:r>
      <w:r w:rsidRPr="0044719A">
        <w:rPr>
          <w:color w:val="auto"/>
          <w:sz w:val="22"/>
          <w:szCs w:val="22"/>
          <w:u w:val="single"/>
        </w:rPr>
        <w:t xml:space="preserve">cold water to run for 20 to 30 seconds more.  </w:t>
      </w:r>
      <w:r w:rsidRPr="0044719A">
        <w:rPr>
          <w:color w:val="auto"/>
          <w:sz w:val="22"/>
          <w:szCs w:val="22"/>
        </w:rPr>
        <w:t xml:space="preserve">This allows time for the refuse to flush through the pipes and will help prevent clogged drains. Refer to your manufacturer’s instructions for keeping your disposal running and odor free.  </w:t>
      </w:r>
      <w:r w:rsidRPr="0044719A">
        <w:rPr>
          <w:b/>
          <w:bCs/>
          <w:color w:val="auto"/>
          <w:sz w:val="22"/>
          <w:szCs w:val="22"/>
        </w:rPr>
        <w:t xml:space="preserve">We suggest that you keep a list handy of items that </w:t>
      </w:r>
      <w:r w:rsidRPr="00646830">
        <w:rPr>
          <w:b/>
          <w:bCs/>
          <w:color w:val="auto"/>
          <w:sz w:val="22"/>
          <w:szCs w:val="22"/>
        </w:rPr>
        <w:t>should not</w:t>
      </w:r>
      <w:r w:rsidRPr="0044719A">
        <w:rPr>
          <w:b/>
          <w:bCs/>
          <w:color w:val="auto"/>
          <w:sz w:val="22"/>
          <w:szCs w:val="22"/>
        </w:rPr>
        <w:t xml:space="preserve"> be put down your garbage disposal.</w:t>
      </w:r>
    </w:p>
    <w:p w14:paraId="041BF7C5" w14:textId="77777777" w:rsidR="005C6097" w:rsidRPr="00F94490" w:rsidRDefault="005C6097" w:rsidP="005C6097">
      <w:pPr>
        <w:pStyle w:val="Default"/>
        <w:rPr>
          <w:sz w:val="22"/>
          <w:szCs w:val="22"/>
        </w:rPr>
      </w:pPr>
    </w:p>
    <w:p w14:paraId="3FFCE3EF" w14:textId="29E2094F" w:rsidR="005C6097" w:rsidRPr="0049362C" w:rsidRDefault="00AD72CA" w:rsidP="005C6097">
      <w:pPr>
        <w:pStyle w:val="Default"/>
        <w:rPr>
          <w:color w:val="auto"/>
          <w:sz w:val="22"/>
          <w:szCs w:val="22"/>
        </w:rPr>
      </w:pPr>
      <w:r>
        <w:rPr>
          <w:sz w:val="22"/>
          <w:szCs w:val="22"/>
        </w:rPr>
        <w:t>4.</w:t>
      </w:r>
      <w:r w:rsidR="005C6097" w:rsidRPr="005C6097">
        <w:rPr>
          <w:sz w:val="22"/>
          <w:szCs w:val="22"/>
        </w:rPr>
        <w:t>9</w:t>
      </w:r>
      <w:r>
        <w:rPr>
          <w:sz w:val="22"/>
          <w:szCs w:val="22"/>
        </w:rPr>
        <w:t xml:space="preserve"> </w:t>
      </w:r>
      <w:r w:rsidR="005C6097" w:rsidRPr="005C6097">
        <w:rPr>
          <w:sz w:val="22"/>
          <w:szCs w:val="22"/>
        </w:rPr>
        <w:t xml:space="preserve"> </w:t>
      </w:r>
      <w:r w:rsidR="005C6097" w:rsidRPr="005C6097">
        <w:rPr>
          <w:b/>
          <w:bCs/>
          <w:sz w:val="22"/>
          <w:szCs w:val="22"/>
        </w:rPr>
        <w:t>Keys and Garage Door</w:t>
      </w:r>
      <w:r w:rsidR="00FF6F75">
        <w:rPr>
          <w:b/>
          <w:bCs/>
          <w:sz w:val="22"/>
          <w:szCs w:val="22"/>
        </w:rPr>
        <w:t xml:space="preserve"> </w:t>
      </w:r>
      <w:r w:rsidR="00FF6F75" w:rsidRPr="0049362C">
        <w:rPr>
          <w:b/>
          <w:bCs/>
          <w:color w:val="auto"/>
          <w:sz w:val="22"/>
          <w:szCs w:val="22"/>
        </w:rPr>
        <w:t>Remotes</w:t>
      </w:r>
      <w:r w:rsidR="005C6097" w:rsidRPr="005C6097">
        <w:rPr>
          <w:sz w:val="22"/>
          <w:szCs w:val="22"/>
        </w:rPr>
        <w:t xml:space="preserve">. </w:t>
      </w:r>
      <w:r w:rsidR="009D2ABB">
        <w:rPr>
          <w:sz w:val="22"/>
          <w:szCs w:val="22"/>
        </w:rPr>
        <w:t xml:space="preserve"> </w:t>
      </w:r>
      <w:r w:rsidR="005C6097" w:rsidRPr="005C6097">
        <w:rPr>
          <w:sz w:val="22"/>
          <w:szCs w:val="22"/>
        </w:rPr>
        <w:t xml:space="preserve">If keys to building security doors or garage door </w:t>
      </w:r>
      <w:r w:rsidR="00FF6F75" w:rsidRPr="0049362C">
        <w:rPr>
          <w:color w:val="auto"/>
          <w:sz w:val="22"/>
          <w:szCs w:val="22"/>
        </w:rPr>
        <w:t>remotes</w:t>
      </w:r>
      <w:r w:rsidR="005C6097" w:rsidRPr="005C6097">
        <w:rPr>
          <w:sz w:val="22"/>
          <w:szCs w:val="22"/>
        </w:rPr>
        <w:t xml:space="preserve"> are lost or stolen, the re-keying of all security doors within that building will be the responsibility of the party losing the keys. </w:t>
      </w:r>
      <w:r w:rsidR="009D2ABB">
        <w:rPr>
          <w:sz w:val="22"/>
          <w:szCs w:val="22"/>
        </w:rPr>
        <w:t xml:space="preserve"> </w:t>
      </w:r>
      <w:r w:rsidR="005C6097" w:rsidRPr="005C6097">
        <w:rPr>
          <w:sz w:val="22"/>
          <w:szCs w:val="22"/>
        </w:rPr>
        <w:t>This will require the responsible party to purchase 2 sets of new keys for each unit in the building and</w:t>
      </w:r>
      <w:r w:rsidR="00FF6F75">
        <w:rPr>
          <w:sz w:val="22"/>
          <w:szCs w:val="22"/>
        </w:rPr>
        <w:t xml:space="preserve"> </w:t>
      </w:r>
      <w:r w:rsidR="00FF6F75" w:rsidRPr="0049362C">
        <w:rPr>
          <w:color w:val="auto"/>
          <w:sz w:val="22"/>
          <w:szCs w:val="22"/>
        </w:rPr>
        <w:t>12</w:t>
      </w:r>
      <w:r w:rsidR="005C6097" w:rsidRPr="005C6097">
        <w:rPr>
          <w:sz w:val="22"/>
          <w:szCs w:val="22"/>
        </w:rPr>
        <w:t xml:space="preserve"> sets of keys for management use. If a garage door opener is stolen or lost, it will require that the settings be changed for each</w:t>
      </w:r>
      <w:r w:rsidR="009D2ABB">
        <w:rPr>
          <w:sz w:val="22"/>
          <w:szCs w:val="22"/>
        </w:rPr>
        <w:t xml:space="preserve"> resident’s garage door opener.</w:t>
      </w:r>
      <w:r w:rsidR="00EC385D">
        <w:rPr>
          <w:sz w:val="22"/>
          <w:szCs w:val="22"/>
        </w:rPr>
        <w:t xml:space="preserve"> </w:t>
      </w:r>
      <w:r w:rsidR="00EC385D" w:rsidRPr="0049362C">
        <w:rPr>
          <w:color w:val="auto"/>
          <w:sz w:val="22"/>
          <w:szCs w:val="22"/>
        </w:rPr>
        <w:t>Do not leave remotes where they can</w:t>
      </w:r>
    </w:p>
    <w:p w14:paraId="5F8BE49A" w14:textId="39086F05" w:rsidR="00EC385D" w:rsidRPr="00EC385D" w:rsidRDefault="00EC385D" w:rsidP="005C6097">
      <w:pPr>
        <w:pStyle w:val="Default"/>
        <w:rPr>
          <w:color w:val="FF0000"/>
          <w:sz w:val="22"/>
          <w:szCs w:val="22"/>
        </w:rPr>
      </w:pPr>
      <w:r w:rsidRPr="0049362C">
        <w:rPr>
          <w:color w:val="auto"/>
          <w:sz w:val="22"/>
          <w:szCs w:val="22"/>
        </w:rPr>
        <w:t>be seen from outside your vehicle.  This is a good rule of thumb for all contents of your vehicle</w:t>
      </w:r>
      <w:r>
        <w:rPr>
          <w:color w:val="FF0000"/>
          <w:sz w:val="22"/>
          <w:szCs w:val="22"/>
        </w:rPr>
        <w:t>.</w:t>
      </w:r>
    </w:p>
    <w:p w14:paraId="63C11779" w14:textId="77777777" w:rsidR="005C6097" w:rsidRPr="005C6097" w:rsidRDefault="005C6097" w:rsidP="005C6097">
      <w:pPr>
        <w:pStyle w:val="Default"/>
        <w:rPr>
          <w:sz w:val="22"/>
          <w:szCs w:val="22"/>
        </w:rPr>
      </w:pPr>
    </w:p>
    <w:p w14:paraId="01AE5A06" w14:textId="79EB1A9D" w:rsidR="005C6097" w:rsidRPr="005C6097" w:rsidRDefault="00AD72CA" w:rsidP="005C6097">
      <w:pPr>
        <w:pStyle w:val="Default"/>
        <w:rPr>
          <w:sz w:val="22"/>
          <w:szCs w:val="22"/>
        </w:rPr>
      </w:pPr>
      <w:r>
        <w:rPr>
          <w:sz w:val="22"/>
          <w:szCs w:val="22"/>
        </w:rPr>
        <w:t>4.</w:t>
      </w:r>
      <w:r w:rsidR="005C6097" w:rsidRPr="005C6097">
        <w:rPr>
          <w:sz w:val="22"/>
          <w:szCs w:val="22"/>
        </w:rPr>
        <w:t>10</w:t>
      </w:r>
      <w:r>
        <w:rPr>
          <w:sz w:val="22"/>
          <w:szCs w:val="22"/>
        </w:rPr>
        <w:t xml:space="preserve"> </w:t>
      </w:r>
      <w:r w:rsidR="005C6097" w:rsidRPr="005C6097">
        <w:rPr>
          <w:sz w:val="22"/>
          <w:szCs w:val="22"/>
        </w:rPr>
        <w:t xml:space="preserve"> </w:t>
      </w:r>
      <w:r w:rsidR="005C6097" w:rsidRPr="005C6097">
        <w:rPr>
          <w:b/>
          <w:bCs/>
          <w:sz w:val="22"/>
          <w:szCs w:val="22"/>
        </w:rPr>
        <w:t xml:space="preserve">Remodeling Your Unit. </w:t>
      </w:r>
      <w:r w:rsidR="009D2ABB">
        <w:rPr>
          <w:b/>
          <w:bCs/>
          <w:sz w:val="22"/>
          <w:szCs w:val="22"/>
        </w:rPr>
        <w:t xml:space="preserve"> </w:t>
      </w:r>
      <w:r w:rsidR="005C6097" w:rsidRPr="005C6097">
        <w:rPr>
          <w:sz w:val="22"/>
          <w:szCs w:val="22"/>
        </w:rPr>
        <w:t xml:space="preserve">Before remodeling your unit, contact the </w:t>
      </w:r>
      <w:r w:rsidR="009D2ABB">
        <w:rPr>
          <w:sz w:val="22"/>
          <w:szCs w:val="22"/>
        </w:rPr>
        <w:t>Office</w:t>
      </w:r>
      <w:r w:rsidR="005C6097" w:rsidRPr="005C6097">
        <w:rPr>
          <w:sz w:val="22"/>
          <w:szCs w:val="22"/>
        </w:rPr>
        <w:t xml:space="preserve"> for guidelines </w:t>
      </w:r>
      <w:r w:rsidR="009D2ABB">
        <w:rPr>
          <w:sz w:val="22"/>
          <w:szCs w:val="22"/>
        </w:rPr>
        <w:t xml:space="preserve">and approval forms </w:t>
      </w:r>
      <w:r w:rsidR="005C6097" w:rsidRPr="005C6097">
        <w:rPr>
          <w:sz w:val="22"/>
          <w:szCs w:val="22"/>
        </w:rPr>
        <w:t>that are designed to help protect the common elements, the other homeowners living in the building, and their property.</w:t>
      </w:r>
      <w:r w:rsidR="009D2ABB">
        <w:rPr>
          <w:sz w:val="22"/>
          <w:szCs w:val="22"/>
        </w:rPr>
        <w:t xml:space="preserve"> </w:t>
      </w:r>
      <w:r w:rsidR="00EC385D" w:rsidRPr="0049362C">
        <w:rPr>
          <w:color w:val="auto"/>
          <w:sz w:val="22"/>
          <w:szCs w:val="22"/>
        </w:rPr>
        <w:t xml:space="preserve">A Prospective Remodeling and Inspection Form </w:t>
      </w:r>
      <w:r w:rsidR="00E83305" w:rsidRPr="0049362C">
        <w:rPr>
          <w:color w:val="auto"/>
          <w:sz w:val="22"/>
          <w:szCs w:val="22"/>
        </w:rPr>
        <w:t>(found under forms in the For Residence section of the HOA Website</w:t>
      </w:r>
      <w:r w:rsidR="00E83305">
        <w:rPr>
          <w:color w:val="FF0000"/>
          <w:sz w:val="22"/>
          <w:szCs w:val="22"/>
        </w:rPr>
        <w:t xml:space="preserve"> </w:t>
      </w:r>
      <w:hyperlink r:id="rId9" w:history="1">
        <w:r w:rsidR="00E83305" w:rsidRPr="0071209A">
          <w:rPr>
            <w:rStyle w:val="Hyperlink"/>
            <w:sz w:val="22"/>
            <w:szCs w:val="22"/>
          </w:rPr>
          <w:t>www.forestglencondominiums.com</w:t>
        </w:r>
      </w:hyperlink>
      <w:r w:rsidR="00E83305" w:rsidRPr="003B0A49">
        <w:rPr>
          <w:color w:val="auto"/>
          <w:sz w:val="22"/>
          <w:szCs w:val="22"/>
        </w:rPr>
        <w:t xml:space="preserve">) </w:t>
      </w:r>
      <w:r w:rsidR="00E83305" w:rsidRPr="0049362C">
        <w:rPr>
          <w:color w:val="auto"/>
          <w:sz w:val="22"/>
          <w:szCs w:val="22"/>
        </w:rPr>
        <w:t>must be submitted before any work may commence.</w:t>
      </w:r>
      <w:r w:rsidR="005C6097" w:rsidRPr="005C6097">
        <w:rPr>
          <w:sz w:val="22"/>
          <w:szCs w:val="22"/>
        </w:rPr>
        <w:t xml:space="preserve"> Removal of walls is not permitted without approval of the Board. </w:t>
      </w:r>
      <w:r w:rsidR="009D2ABB">
        <w:rPr>
          <w:sz w:val="22"/>
          <w:szCs w:val="22"/>
        </w:rPr>
        <w:t xml:space="preserve"> </w:t>
      </w:r>
      <w:r w:rsidR="005C6097" w:rsidRPr="005C6097">
        <w:rPr>
          <w:sz w:val="22"/>
          <w:szCs w:val="22"/>
        </w:rPr>
        <w:t xml:space="preserve">These guidelines are to be shared with your contractor. </w:t>
      </w:r>
      <w:r w:rsidR="009D2ABB">
        <w:rPr>
          <w:sz w:val="22"/>
          <w:szCs w:val="22"/>
        </w:rPr>
        <w:t xml:space="preserve"> </w:t>
      </w:r>
      <w:r w:rsidR="005C6097" w:rsidRPr="005C6097">
        <w:rPr>
          <w:sz w:val="22"/>
          <w:szCs w:val="22"/>
        </w:rPr>
        <w:t xml:space="preserve">You may be required to pay a cleaning and damage deposit, the amount of which will depend on the scope or nature of the remodel. </w:t>
      </w:r>
      <w:r w:rsidR="009D2ABB">
        <w:rPr>
          <w:sz w:val="22"/>
          <w:szCs w:val="22"/>
        </w:rPr>
        <w:t xml:space="preserve"> </w:t>
      </w:r>
      <w:r w:rsidR="005C6097" w:rsidRPr="005C6097">
        <w:rPr>
          <w:sz w:val="22"/>
          <w:szCs w:val="22"/>
        </w:rPr>
        <w:t xml:space="preserve">Part or all of this deposit can be returned after the remodel, provided the building has been left in good and clean </w:t>
      </w:r>
      <w:r w:rsidR="005C6097" w:rsidRPr="005C6097">
        <w:rPr>
          <w:sz w:val="22"/>
          <w:szCs w:val="22"/>
        </w:rPr>
        <w:lastRenderedPageBreak/>
        <w:t xml:space="preserve">condition. </w:t>
      </w:r>
      <w:r w:rsidR="009D2ABB">
        <w:rPr>
          <w:sz w:val="22"/>
          <w:szCs w:val="22"/>
        </w:rPr>
        <w:t xml:space="preserve"> </w:t>
      </w:r>
      <w:r w:rsidR="005C6097" w:rsidRPr="005C6097">
        <w:rPr>
          <w:sz w:val="22"/>
          <w:szCs w:val="22"/>
        </w:rPr>
        <w:t xml:space="preserve">If you fail to contact the </w:t>
      </w:r>
      <w:r w:rsidR="009D2ABB">
        <w:rPr>
          <w:sz w:val="22"/>
          <w:szCs w:val="22"/>
        </w:rPr>
        <w:t>Office</w:t>
      </w:r>
      <w:r w:rsidR="005C6097" w:rsidRPr="005C6097">
        <w:rPr>
          <w:sz w:val="22"/>
          <w:szCs w:val="22"/>
        </w:rPr>
        <w:t xml:space="preserve"> and/or damage is done or cleaning is necessary, you, the owner, will be assessed the cost of the repairs and/or cleaning and a fine</w:t>
      </w:r>
      <w:r w:rsidR="007219AB">
        <w:rPr>
          <w:sz w:val="22"/>
          <w:szCs w:val="22"/>
        </w:rPr>
        <w:t xml:space="preserve"> may be assessed</w:t>
      </w:r>
      <w:r w:rsidR="005C6097" w:rsidRPr="005C6097">
        <w:rPr>
          <w:sz w:val="22"/>
          <w:szCs w:val="22"/>
        </w:rPr>
        <w:t xml:space="preserve">. </w:t>
      </w:r>
      <w:r w:rsidR="009D2ABB">
        <w:rPr>
          <w:sz w:val="22"/>
          <w:szCs w:val="22"/>
        </w:rPr>
        <w:t xml:space="preserve"> </w:t>
      </w:r>
      <w:r w:rsidR="005C6097" w:rsidRPr="005C6097">
        <w:rPr>
          <w:sz w:val="22"/>
          <w:szCs w:val="22"/>
        </w:rPr>
        <w:t xml:space="preserve">You will not be assessed for any damage that can be proved to be pre-existing by a photograph taken </w:t>
      </w:r>
      <w:r w:rsidR="009D2ABB">
        <w:rPr>
          <w:sz w:val="22"/>
          <w:szCs w:val="22"/>
        </w:rPr>
        <w:t>before the work was begun.</w:t>
      </w:r>
    </w:p>
    <w:p w14:paraId="18C03C39" w14:textId="77777777" w:rsidR="005C6097" w:rsidRPr="005C6097" w:rsidRDefault="005C6097" w:rsidP="005C6097">
      <w:pPr>
        <w:pStyle w:val="Default"/>
        <w:rPr>
          <w:sz w:val="22"/>
          <w:szCs w:val="22"/>
        </w:rPr>
      </w:pPr>
    </w:p>
    <w:p w14:paraId="21D31859" w14:textId="7937C332" w:rsidR="005C6097" w:rsidRPr="005C6097" w:rsidRDefault="00AD72CA" w:rsidP="005C6097">
      <w:pPr>
        <w:pStyle w:val="Default"/>
        <w:rPr>
          <w:sz w:val="22"/>
          <w:szCs w:val="22"/>
        </w:rPr>
      </w:pPr>
      <w:r>
        <w:rPr>
          <w:sz w:val="22"/>
          <w:szCs w:val="22"/>
        </w:rPr>
        <w:t>4.</w:t>
      </w:r>
      <w:r w:rsidR="005C6097" w:rsidRPr="005C6097">
        <w:rPr>
          <w:sz w:val="22"/>
          <w:szCs w:val="22"/>
        </w:rPr>
        <w:t>11</w:t>
      </w:r>
      <w:r>
        <w:rPr>
          <w:sz w:val="22"/>
          <w:szCs w:val="22"/>
        </w:rPr>
        <w:t xml:space="preserve"> </w:t>
      </w:r>
      <w:r w:rsidR="005C6097" w:rsidRPr="005C6097">
        <w:rPr>
          <w:sz w:val="22"/>
          <w:szCs w:val="22"/>
        </w:rPr>
        <w:t xml:space="preserve"> </w:t>
      </w:r>
      <w:r w:rsidR="005C6097" w:rsidRPr="005C6097">
        <w:rPr>
          <w:b/>
          <w:bCs/>
          <w:sz w:val="22"/>
          <w:szCs w:val="22"/>
        </w:rPr>
        <w:t>Turn Water Off When Leaving for an Extended Period</w:t>
      </w:r>
      <w:r w:rsidR="005C6097" w:rsidRPr="005C6097">
        <w:rPr>
          <w:sz w:val="22"/>
          <w:szCs w:val="22"/>
        </w:rPr>
        <w:t xml:space="preserve">. </w:t>
      </w:r>
      <w:r w:rsidR="009D2ABB">
        <w:rPr>
          <w:sz w:val="22"/>
          <w:szCs w:val="22"/>
        </w:rPr>
        <w:t xml:space="preserve"> </w:t>
      </w:r>
      <w:r w:rsidR="005C6097" w:rsidRPr="005C6097">
        <w:rPr>
          <w:sz w:val="22"/>
          <w:szCs w:val="22"/>
        </w:rPr>
        <w:t xml:space="preserve">Be sure to turn off the water coming into your washing machine and into your water heater whenever you leave home for an extended </w:t>
      </w:r>
      <w:r w:rsidR="00871A27" w:rsidRPr="005C6097">
        <w:rPr>
          <w:sz w:val="22"/>
          <w:szCs w:val="22"/>
        </w:rPr>
        <w:t>period</w:t>
      </w:r>
      <w:r w:rsidR="005C6097" w:rsidRPr="005C6097">
        <w:rPr>
          <w:sz w:val="22"/>
          <w:szCs w:val="22"/>
        </w:rPr>
        <w:t xml:space="preserve">. </w:t>
      </w:r>
    </w:p>
    <w:p w14:paraId="3A59DD4F" w14:textId="77777777" w:rsidR="005C6097" w:rsidRPr="005C6097" w:rsidRDefault="005C6097" w:rsidP="005C6097">
      <w:pPr>
        <w:pStyle w:val="Default"/>
        <w:rPr>
          <w:sz w:val="22"/>
          <w:szCs w:val="22"/>
        </w:rPr>
      </w:pPr>
    </w:p>
    <w:p w14:paraId="248BE469" w14:textId="3C5C530F" w:rsidR="005C6097" w:rsidRDefault="00AD72CA" w:rsidP="005C6097">
      <w:pPr>
        <w:pStyle w:val="Default"/>
        <w:rPr>
          <w:sz w:val="22"/>
          <w:szCs w:val="22"/>
        </w:rPr>
      </w:pPr>
      <w:r>
        <w:rPr>
          <w:sz w:val="22"/>
          <w:szCs w:val="22"/>
        </w:rPr>
        <w:t>4.</w:t>
      </w:r>
      <w:r w:rsidR="005C6097" w:rsidRPr="005C6097">
        <w:rPr>
          <w:sz w:val="22"/>
          <w:szCs w:val="22"/>
        </w:rPr>
        <w:t>12</w:t>
      </w:r>
      <w:r>
        <w:rPr>
          <w:sz w:val="22"/>
          <w:szCs w:val="22"/>
        </w:rPr>
        <w:t xml:space="preserve"> </w:t>
      </w:r>
      <w:r w:rsidR="005C6097" w:rsidRPr="005C6097">
        <w:rPr>
          <w:sz w:val="22"/>
          <w:szCs w:val="22"/>
        </w:rPr>
        <w:t xml:space="preserve"> </w:t>
      </w:r>
      <w:r w:rsidR="005C6097" w:rsidRPr="005C6097">
        <w:rPr>
          <w:b/>
          <w:bCs/>
          <w:sz w:val="22"/>
          <w:szCs w:val="22"/>
        </w:rPr>
        <w:t xml:space="preserve">Dripping Water Prevents Freezing Pipes. </w:t>
      </w:r>
      <w:r w:rsidR="005C6097" w:rsidRPr="005C6097">
        <w:rPr>
          <w:sz w:val="22"/>
          <w:szCs w:val="22"/>
        </w:rPr>
        <w:t>During the winter when the temperature drops to 25 degrees or less during the day for an extended period of time,</w:t>
      </w:r>
      <w:r w:rsidR="009D2ABB">
        <w:rPr>
          <w:sz w:val="22"/>
          <w:szCs w:val="22"/>
        </w:rPr>
        <w:t xml:space="preserve"> it is suggested to</w:t>
      </w:r>
      <w:r w:rsidR="005C6097" w:rsidRPr="005C6097">
        <w:rPr>
          <w:sz w:val="22"/>
          <w:szCs w:val="22"/>
        </w:rPr>
        <w:t xml:space="preserve"> run a trickle of water in the </w:t>
      </w:r>
      <w:r w:rsidR="00871A27" w:rsidRPr="005C6097">
        <w:rPr>
          <w:sz w:val="22"/>
          <w:szCs w:val="22"/>
        </w:rPr>
        <w:t>bathroom</w:t>
      </w:r>
      <w:r w:rsidR="005C6097" w:rsidRPr="005C6097">
        <w:rPr>
          <w:sz w:val="22"/>
          <w:szCs w:val="22"/>
        </w:rPr>
        <w:t xml:space="preserve"> that is next to an outside wall at night. </w:t>
      </w:r>
      <w:r w:rsidR="009D2ABB">
        <w:rPr>
          <w:sz w:val="22"/>
          <w:szCs w:val="22"/>
        </w:rPr>
        <w:t xml:space="preserve"> </w:t>
      </w:r>
      <w:r w:rsidR="005C6097" w:rsidRPr="005C6097">
        <w:rPr>
          <w:sz w:val="22"/>
          <w:szCs w:val="22"/>
        </w:rPr>
        <w:t>This will keep water running through the pip</w:t>
      </w:r>
      <w:r w:rsidR="009D2ABB">
        <w:rPr>
          <w:sz w:val="22"/>
          <w:szCs w:val="22"/>
        </w:rPr>
        <w:t>es and keep them from freezing.</w:t>
      </w:r>
    </w:p>
    <w:p w14:paraId="3CEB4994" w14:textId="77777777" w:rsidR="0049581F" w:rsidRPr="005C6097" w:rsidRDefault="0049581F" w:rsidP="005C6097">
      <w:pPr>
        <w:pStyle w:val="Default"/>
        <w:rPr>
          <w:sz w:val="22"/>
          <w:szCs w:val="22"/>
        </w:rPr>
      </w:pPr>
    </w:p>
    <w:p w14:paraId="64F04381" w14:textId="7EEB3DD5" w:rsidR="00113F28" w:rsidRPr="00113F28" w:rsidRDefault="00797983" w:rsidP="00113F28">
      <w:pPr>
        <w:spacing w:after="0" w:line="240" w:lineRule="auto"/>
        <w:rPr>
          <w:rFonts w:ascii="Times New Roman" w:hAnsi="Times New Roman" w:cs="Times New Roman"/>
        </w:rPr>
      </w:pPr>
      <w:r w:rsidRPr="002E382E">
        <w:rPr>
          <w:rFonts w:ascii="Times New Roman" w:hAnsi="Times New Roman" w:cs="Times New Roman"/>
        </w:rPr>
        <w:t xml:space="preserve">4.13  </w:t>
      </w:r>
      <w:r w:rsidR="00B91088" w:rsidRPr="002E382E">
        <w:rPr>
          <w:rFonts w:ascii="Times New Roman" w:hAnsi="Times New Roman" w:cs="Times New Roman"/>
          <w:b/>
          <w:bCs/>
        </w:rPr>
        <w:t>Dryer Vent</w:t>
      </w:r>
      <w:r w:rsidR="00113F28">
        <w:rPr>
          <w:rFonts w:ascii="Times New Roman" w:hAnsi="Times New Roman" w:cs="Times New Roman"/>
          <w:b/>
          <w:bCs/>
        </w:rPr>
        <w:t>s.</w:t>
      </w:r>
      <w:r w:rsidR="00113F28" w:rsidRPr="00113F28">
        <w:rPr>
          <w:rFonts w:ascii="Times New Roman" w:hAnsi="Times New Roman" w:cs="Times New Roman"/>
        </w:rPr>
        <w:t xml:space="preserve"> Dryer vents are the responsibility of the homeowner. The office often gets complaints of lint migrating to the floors of garages because the vents are not kept clean.  Clean dryer vents are a safety consideration and will allow your dryer to operate more efficiently, reducing your electricity consumption. Clean your dryer’s lint filters after every use. This will also save electricity.  Dryer vents should be cleaned from the condominium all the way to the garage. Dryer venting is not shared with other condominiums.</w:t>
      </w:r>
      <w:r w:rsidR="00113F28" w:rsidRPr="00AF509F">
        <w:rPr>
          <w:rFonts w:ascii="Times New Roman" w:hAnsi="Times New Roman" w:cs="Times New Roman"/>
        </w:rPr>
        <w:t xml:space="preserve"> </w:t>
      </w:r>
      <w:r w:rsidR="0081487B" w:rsidRPr="00AF509F">
        <w:t>(</w:t>
      </w:r>
      <w:r w:rsidR="00AF509F">
        <w:t>D</w:t>
      </w:r>
      <w:r w:rsidR="0081487B" w:rsidRPr="00AF509F">
        <w:t>ryer vents in 2510 and 2512 are slightly different.  Email or call the office</w:t>
      </w:r>
      <w:r w:rsidR="00AF509F">
        <w:t>.</w:t>
      </w:r>
      <w:r w:rsidR="0081487B" w:rsidRPr="00AF509F">
        <w:t>)</w:t>
      </w:r>
      <w:r w:rsidR="00113F28" w:rsidRPr="00AF509F">
        <w:rPr>
          <w:rFonts w:ascii="Times New Roman" w:hAnsi="Times New Roman" w:cs="Times New Roman"/>
        </w:rPr>
        <w:t xml:space="preserve"> </w:t>
      </w:r>
      <w:r w:rsidR="00113F28" w:rsidRPr="00113F28">
        <w:rPr>
          <w:rFonts w:ascii="Times New Roman" w:hAnsi="Times New Roman" w:cs="Times New Roman"/>
        </w:rPr>
        <w:t>Service providers have recommended cleaning dryer vents every 1-2 years. Consider asking others in your building to have their vents cleaned at the same time. This  may secure a better price from the service provider.</w:t>
      </w:r>
    </w:p>
    <w:p w14:paraId="62C625FE" w14:textId="66AC7616" w:rsidR="00B91088" w:rsidRPr="00DB131A" w:rsidRDefault="00B91088" w:rsidP="00797983">
      <w:pPr>
        <w:spacing w:after="0"/>
        <w:rPr>
          <w:sz w:val="16"/>
          <w:szCs w:val="16"/>
        </w:rPr>
      </w:pPr>
    </w:p>
    <w:p w14:paraId="455BB70F" w14:textId="2E744124" w:rsidR="009D2ABB" w:rsidRPr="002E5DF1" w:rsidRDefault="002E5DF1" w:rsidP="002E5DF1">
      <w:pPr>
        <w:spacing w:before="120" w:after="0"/>
        <w:rPr>
          <w:rFonts w:ascii="Times New Roman" w:hAnsi="Times New Roman" w:cs="Times New Roman"/>
          <w:b/>
          <w:sz w:val="26"/>
          <w:szCs w:val="26"/>
        </w:rPr>
      </w:pPr>
      <w:r>
        <w:rPr>
          <w:rFonts w:ascii="Times New Roman" w:hAnsi="Times New Roman" w:cs="Times New Roman"/>
          <w:b/>
          <w:sz w:val="26"/>
          <w:szCs w:val="26"/>
        </w:rPr>
        <w:t>5</w:t>
      </w:r>
      <w:r w:rsidR="009D2ABB" w:rsidRPr="002E5DF1">
        <w:rPr>
          <w:rFonts w:ascii="Times New Roman" w:hAnsi="Times New Roman" w:cs="Times New Roman"/>
          <w:b/>
          <w:sz w:val="26"/>
          <w:szCs w:val="26"/>
        </w:rPr>
        <w:t xml:space="preserve"> Condominium Rentals</w:t>
      </w:r>
    </w:p>
    <w:p w14:paraId="664DABF2" w14:textId="77777777" w:rsidR="00C76F3D" w:rsidRPr="00DB131A" w:rsidRDefault="00C76F3D" w:rsidP="00EE2216">
      <w:pPr>
        <w:widowControl w:val="0"/>
        <w:autoSpaceDE w:val="0"/>
        <w:autoSpaceDN w:val="0"/>
        <w:spacing w:after="0" w:line="240" w:lineRule="auto"/>
        <w:rPr>
          <w:rFonts w:ascii="Calibri" w:eastAsia="Calibri" w:hAnsi="Calibri" w:cs="Calibri"/>
          <w:sz w:val="16"/>
          <w:szCs w:val="16"/>
        </w:rPr>
      </w:pPr>
    </w:p>
    <w:p w14:paraId="11858749" w14:textId="1A11742C" w:rsidR="00EE2216" w:rsidRPr="00C76F3D" w:rsidRDefault="00EE2216" w:rsidP="00EE2216">
      <w:pPr>
        <w:widowControl w:val="0"/>
        <w:autoSpaceDE w:val="0"/>
        <w:autoSpaceDN w:val="0"/>
        <w:spacing w:after="0" w:line="235" w:lineRule="auto"/>
        <w:rPr>
          <w:rFonts w:ascii="Calibri" w:eastAsia="Calibri" w:hAnsi="Calibri" w:cs="Calibri"/>
        </w:rPr>
      </w:pPr>
      <w:r>
        <w:rPr>
          <w:rFonts w:ascii="Times New Roman" w:eastAsia="Calibri" w:hAnsi="Times New Roman" w:cs="Times New Roman"/>
        </w:rPr>
        <w:t xml:space="preserve">5.1  </w:t>
      </w:r>
      <w:r w:rsidR="00C76F3D" w:rsidRPr="00EE2216">
        <w:rPr>
          <w:rFonts w:ascii="Times New Roman" w:eastAsia="Calibri" w:hAnsi="Times New Roman" w:cs="Times New Roman"/>
        </w:rPr>
        <w:t xml:space="preserve">Forest Glen Condominiums is a </w:t>
      </w:r>
      <w:r w:rsidR="00C76F3D" w:rsidRPr="00EE2216">
        <w:rPr>
          <w:rFonts w:ascii="Times New Roman" w:eastAsia="Calibri" w:hAnsi="Times New Roman" w:cs="Times New Roman"/>
          <w:b/>
        </w:rPr>
        <w:t>No-Rental Community</w:t>
      </w:r>
      <w:r w:rsidR="00C76F3D" w:rsidRPr="00EE2216">
        <w:rPr>
          <w:rFonts w:ascii="Times New Roman" w:eastAsia="Calibri" w:hAnsi="Times New Roman" w:cs="Times New Roman"/>
        </w:rPr>
        <w:t xml:space="preserve"> </w:t>
      </w:r>
      <w:r>
        <w:rPr>
          <w:rFonts w:ascii="Times New Roman" w:eastAsia="Calibri" w:hAnsi="Times New Roman" w:cs="Times New Roman"/>
        </w:rPr>
        <w:t>e</w:t>
      </w:r>
      <w:r w:rsidR="00C76F3D" w:rsidRPr="00EE2216">
        <w:rPr>
          <w:rFonts w:ascii="Times New Roman" w:eastAsia="Calibri" w:hAnsi="Times New Roman" w:cs="Times New Roman"/>
        </w:rPr>
        <w:t xml:space="preserve">ffective February 16, 2019. </w:t>
      </w:r>
      <w:r>
        <w:rPr>
          <w:rFonts w:ascii="Times New Roman" w:eastAsia="Calibri" w:hAnsi="Times New Roman" w:cs="Times New Roman"/>
        </w:rPr>
        <w:t xml:space="preserve"> </w:t>
      </w:r>
      <w:r w:rsidR="00C76F3D" w:rsidRPr="00EE2216">
        <w:rPr>
          <w:rFonts w:ascii="Times New Roman" w:eastAsia="Calibri" w:hAnsi="Times New Roman" w:cs="Times New Roman"/>
        </w:rPr>
        <w:t xml:space="preserve">See CC&amp;R's </w:t>
      </w:r>
      <w:r>
        <w:rPr>
          <w:rFonts w:ascii="Times New Roman" w:eastAsia="Calibri" w:hAnsi="Times New Roman" w:cs="Times New Roman"/>
        </w:rPr>
        <w:t xml:space="preserve">section </w:t>
      </w:r>
      <w:r w:rsidR="00C76F3D" w:rsidRPr="00EE2216">
        <w:rPr>
          <w:rFonts w:ascii="Times New Roman" w:eastAsia="Calibri" w:hAnsi="Times New Roman" w:cs="Times New Roman"/>
        </w:rPr>
        <w:t xml:space="preserve">5.11, </w:t>
      </w:r>
      <w:r w:rsidR="00C76F3D" w:rsidRPr="00EE2216">
        <w:rPr>
          <w:rFonts w:ascii="Times New Roman" w:eastAsia="Calibri" w:hAnsi="Times New Roman" w:cs="Times New Roman"/>
          <w:i/>
        </w:rPr>
        <w:t>Restrictions on Leases</w:t>
      </w:r>
      <w:r>
        <w:rPr>
          <w:rFonts w:ascii="Times New Roman" w:eastAsia="Calibri" w:hAnsi="Times New Roman" w:cs="Times New Roman"/>
        </w:rPr>
        <w:t xml:space="preserve">.  </w:t>
      </w:r>
      <w:r w:rsidRPr="00EE2216">
        <w:rPr>
          <w:rFonts w:ascii="Times New Roman" w:eastAsia="Calibri" w:hAnsi="Times New Roman" w:cs="Times New Roman"/>
        </w:rPr>
        <w:t xml:space="preserve">Only Forest Glen Homeowners </w:t>
      </w:r>
      <w:r>
        <w:rPr>
          <w:rFonts w:ascii="Times New Roman" w:eastAsia="Calibri" w:hAnsi="Times New Roman" w:cs="Times New Roman"/>
          <w:u w:val="single"/>
        </w:rPr>
        <w:t>g</w:t>
      </w:r>
      <w:r w:rsidRPr="00EE2216">
        <w:rPr>
          <w:rFonts w:ascii="Times New Roman" w:eastAsia="Calibri" w:hAnsi="Times New Roman" w:cs="Times New Roman"/>
          <w:u w:val="single"/>
        </w:rPr>
        <w:t>randfathered</w:t>
      </w:r>
      <w:r w:rsidRPr="00EE2216">
        <w:rPr>
          <w:rFonts w:ascii="Times New Roman" w:eastAsia="Calibri" w:hAnsi="Times New Roman" w:cs="Times New Roman"/>
        </w:rPr>
        <w:t xml:space="preserve"> to rent their</w:t>
      </w:r>
      <w:r w:rsidRPr="00EE2216">
        <w:rPr>
          <w:rFonts w:ascii="Times New Roman" w:eastAsia="Calibri" w:hAnsi="Times New Roman" w:cs="Times New Roman"/>
          <w:spacing w:val="-35"/>
        </w:rPr>
        <w:t xml:space="preserve"> </w:t>
      </w:r>
      <w:r>
        <w:rPr>
          <w:rFonts w:ascii="Times New Roman" w:eastAsia="Calibri" w:hAnsi="Times New Roman" w:cs="Times New Roman"/>
        </w:rPr>
        <w:t>c</w:t>
      </w:r>
      <w:r w:rsidRPr="00EE2216">
        <w:rPr>
          <w:rFonts w:ascii="Times New Roman" w:eastAsia="Calibri" w:hAnsi="Times New Roman" w:cs="Times New Roman"/>
        </w:rPr>
        <w:t>ondominium may rent to a second</w:t>
      </w:r>
      <w:r w:rsidRPr="00EE2216">
        <w:rPr>
          <w:rFonts w:ascii="Times New Roman" w:eastAsia="Calibri" w:hAnsi="Times New Roman" w:cs="Times New Roman"/>
          <w:spacing w:val="-1"/>
        </w:rPr>
        <w:t xml:space="preserve"> </w:t>
      </w:r>
      <w:r w:rsidRPr="00EE2216">
        <w:rPr>
          <w:rFonts w:ascii="Times New Roman" w:eastAsia="Calibri" w:hAnsi="Times New Roman" w:cs="Times New Roman"/>
        </w:rPr>
        <w:t>party.</w:t>
      </w:r>
    </w:p>
    <w:p w14:paraId="4CCA4897" w14:textId="532CCBAE" w:rsidR="00C76F3D" w:rsidRPr="00EE2216" w:rsidRDefault="00C76F3D" w:rsidP="00EE2216">
      <w:pPr>
        <w:widowControl w:val="0"/>
        <w:autoSpaceDE w:val="0"/>
        <w:autoSpaceDN w:val="0"/>
        <w:spacing w:after="0" w:line="237" w:lineRule="auto"/>
        <w:rPr>
          <w:rFonts w:ascii="Times New Roman" w:eastAsia="Calibri" w:hAnsi="Times New Roman" w:cs="Times New Roman"/>
        </w:rPr>
      </w:pPr>
    </w:p>
    <w:p w14:paraId="7DC3B367" w14:textId="51737EEA" w:rsidR="00C76F3D" w:rsidRDefault="00EE2216" w:rsidP="00EE2216">
      <w:pPr>
        <w:widowControl w:val="0"/>
        <w:autoSpaceDE w:val="0"/>
        <w:autoSpaceDN w:val="0"/>
        <w:spacing w:after="0" w:line="235" w:lineRule="auto"/>
        <w:rPr>
          <w:rFonts w:ascii="Times New Roman" w:eastAsia="Calibri" w:hAnsi="Times New Roman" w:cs="Times New Roman"/>
        </w:rPr>
      </w:pPr>
      <w:r>
        <w:rPr>
          <w:rFonts w:ascii="Times New Roman" w:eastAsia="Calibri" w:hAnsi="Times New Roman" w:cs="Times New Roman"/>
        </w:rPr>
        <w:t xml:space="preserve">5.2  </w:t>
      </w:r>
      <w:r w:rsidR="00C76F3D" w:rsidRPr="00EE2216">
        <w:rPr>
          <w:rFonts w:ascii="Times New Roman" w:eastAsia="Calibri" w:hAnsi="Times New Roman" w:cs="Times New Roman"/>
        </w:rPr>
        <w:t xml:space="preserve">Owners must make sure that all Forest Glen Rules, Regulations, and CC&amp;Rs are always followed by occupants. </w:t>
      </w:r>
      <w:r w:rsidR="00C763CB">
        <w:rPr>
          <w:rFonts w:ascii="Times New Roman" w:eastAsia="Calibri" w:hAnsi="Times New Roman" w:cs="Times New Roman"/>
        </w:rPr>
        <w:t xml:space="preserve"> </w:t>
      </w:r>
      <w:r w:rsidR="00C76F3D" w:rsidRPr="00EE2216">
        <w:rPr>
          <w:rFonts w:ascii="Times New Roman" w:eastAsia="Calibri" w:hAnsi="Times New Roman" w:cs="Times New Roman"/>
        </w:rPr>
        <w:t>This includes being cognizant of occupant’s behavior, especially how that behavior affects neighboring residents, residents of Forest Glen in general, the care and treatment of all Forest Glen buildings and grounds, and security of Forest Glen residents and property.</w:t>
      </w:r>
      <w:r>
        <w:rPr>
          <w:rFonts w:ascii="Times New Roman" w:eastAsia="Calibri" w:hAnsi="Times New Roman" w:cs="Times New Roman"/>
        </w:rPr>
        <w:t xml:space="preserve">  </w:t>
      </w:r>
      <w:r w:rsidR="00C76F3D" w:rsidRPr="00EE2216">
        <w:rPr>
          <w:rFonts w:ascii="Times New Roman" w:eastAsia="Calibri" w:hAnsi="Times New Roman" w:cs="Times New Roman"/>
        </w:rPr>
        <w:t>The following rules are mandatory:</w:t>
      </w:r>
    </w:p>
    <w:p w14:paraId="380AA45C" w14:textId="77777777" w:rsidR="004313EE" w:rsidRDefault="004313EE" w:rsidP="004313EE">
      <w:pPr>
        <w:pStyle w:val="Default"/>
        <w:rPr>
          <w:color w:val="auto"/>
          <w:sz w:val="22"/>
          <w:szCs w:val="22"/>
        </w:rPr>
      </w:pPr>
    </w:p>
    <w:p w14:paraId="57C67B90" w14:textId="7A4EB1DF" w:rsidR="00C76F3D" w:rsidRDefault="004313EE" w:rsidP="004313EE">
      <w:pPr>
        <w:pStyle w:val="Default"/>
        <w:rPr>
          <w:sz w:val="22"/>
          <w:szCs w:val="22"/>
        </w:rPr>
      </w:pPr>
      <w:r>
        <w:rPr>
          <w:color w:val="auto"/>
          <w:sz w:val="22"/>
          <w:szCs w:val="22"/>
        </w:rPr>
        <w:t xml:space="preserve">(a) </w:t>
      </w:r>
      <w:r w:rsidR="00E853C9" w:rsidRPr="003B0A49">
        <w:rPr>
          <w:color w:val="auto"/>
          <w:sz w:val="22"/>
          <w:szCs w:val="22"/>
        </w:rPr>
        <w:t>Grandfathered</w:t>
      </w:r>
      <w:r w:rsidR="00E853C9">
        <w:rPr>
          <w:color w:val="FF0000"/>
          <w:sz w:val="22"/>
          <w:szCs w:val="22"/>
        </w:rPr>
        <w:t xml:space="preserve"> </w:t>
      </w:r>
      <w:r w:rsidR="00C76F3D" w:rsidRPr="00C763CB">
        <w:rPr>
          <w:sz w:val="22"/>
          <w:szCs w:val="22"/>
        </w:rPr>
        <w:t>Rentals must be for a minimum of one year. Renters may not sublet the property.</w:t>
      </w:r>
      <w:r w:rsidR="00E853C9">
        <w:rPr>
          <w:color w:val="FFFF00"/>
          <w:sz w:val="22"/>
          <w:szCs w:val="22"/>
        </w:rPr>
        <w:t xml:space="preserve"> </w:t>
      </w:r>
      <w:r w:rsidR="00687EF7" w:rsidRPr="003B0A49">
        <w:rPr>
          <w:color w:val="auto"/>
          <w:sz w:val="22"/>
          <w:szCs w:val="22"/>
        </w:rPr>
        <w:t>All occupants must be listed in the lease and have executed signatures.</w:t>
      </w:r>
    </w:p>
    <w:p w14:paraId="543F4C73" w14:textId="77777777" w:rsidR="00E853C9" w:rsidRPr="00C763CB" w:rsidRDefault="00E853C9" w:rsidP="00E853C9">
      <w:pPr>
        <w:pStyle w:val="Default"/>
        <w:ind w:left="720"/>
        <w:rPr>
          <w:sz w:val="22"/>
          <w:szCs w:val="22"/>
        </w:rPr>
      </w:pPr>
    </w:p>
    <w:p w14:paraId="50063F5E" w14:textId="401EF549" w:rsidR="00C76F3D" w:rsidRPr="00C763CB" w:rsidRDefault="00C763CB" w:rsidP="00C763CB">
      <w:pPr>
        <w:widowControl w:val="0"/>
        <w:tabs>
          <w:tab w:val="left" w:pos="859"/>
          <w:tab w:val="left" w:pos="860"/>
        </w:tabs>
        <w:autoSpaceDE w:val="0"/>
        <w:autoSpaceDN w:val="0"/>
        <w:spacing w:after="0" w:line="266" w:lineRule="auto"/>
        <w:rPr>
          <w:rFonts w:ascii="Times New Roman" w:eastAsia="Calibri" w:hAnsi="Times New Roman" w:cs="Times New Roman"/>
        </w:rPr>
      </w:pPr>
      <w:r>
        <w:rPr>
          <w:rFonts w:ascii="Times New Roman" w:eastAsia="Calibri" w:hAnsi="Times New Roman" w:cs="Times New Roman"/>
        </w:rPr>
        <w:t xml:space="preserve">(b)  </w:t>
      </w:r>
      <w:r w:rsidR="00C76F3D" w:rsidRPr="00C763CB">
        <w:rPr>
          <w:rFonts w:ascii="Times New Roman" w:eastAsia="Calibri" w:hAnsi="Times New Roman" w:cs="Times New Roman"/>
        </w:rPr>
        <w:t xml:space="preserve">Owners of a unit being rented are required to notify the HOA Office of the rental status and provide the renters name(s), contact information, and a copy of the signed lease to the office. </w:t>
      </w:r>
      <w:r w:rsidRPr="00C763CB">
        <w:rPr>
          <w:rFonts w:ascii="Times New Roman" w:eastAsia="Calibri" w:hAnsi="Times New Roman" w:cs="Times New Roman"/>
        </w:rPr>
        <w:t xml:space="preserve"> </w:t>
      </w:r>
      <w:r w:rsidR="00C76F3D" w:rsidRPr="00C763CB">
        <w:rPr>
          <w:rFonts w:ascii="Times New Roman" w:eastAsia="Calibri" w:hAnsi="Times New Roman" w:cs="Times New Roman"/>
          <w:u w:val="single"/>
        </w:rPr>
        <w:t>Please</w:t>
      </w:r>
      <w:r w:rsidR="00C76F3D" w:rsidRPr="00C763CB">
        <w:rPr>
          <w:rFonts w:ascii="Times New Roman" w:eastAsia="Calibri" w:hAnsi="Times New Roman" w:cs="Times New Roman"/>
          <w:spacing w:val="-5"/>
          <w:u w:val="single"/>
        </w:rPr>
        <w:t xml:space="preserve"> </w:t>
      </w:r>
      <w:r w:rsidR="00C76F3D" w:rsidRPr="00C763CB">
        <w:rPr>
          <w:rFonts w:ascii="Times New Roman" w:eastAsia="Calibri" w:hAnsi="Times New Roman" w:cs="Times New Roman"/>
          <w:u w:val="single"/>
        </w:rPr>
        <w:t>note</w:t>
      </w:r>
      <w:r w:rsidR="00C76F3D" w:rsidRPr="00C763CB">
        <w:rPr>
          <w:rFonts w:ascii="Times New Roman" w:eastAsia="Calibri" w:hAnsi="Times New Roman" w:cs="Times New Roman"/>
          <w:spacing w:val="-4"/>
          <w:u w:val="single"/>
        </w:rPr>
        <w:t xml:space="preserve"> </w:t>
      </w:r>
      <w:r w:rsidR="00C76F3D" w:rsidRPr="00C763CB">
        <w:rPr>
          <w:rFonts w:ascii="Times New Roman" w:eastAsia="Calibri" w:hAnsi="Times New Roman" w:cs="Times New Roman"/>
          <w:u w:val="single"/>
        </w:rPr>
        <w:t>electronic</w:t>
      </w:r>
      <w:r w:rsidR="00C76F3D" w:rsidRPr="00C763CB">
        <w:rPr>
          <w:rFonts w:ascii="Times New Roman" w:eastAsia="Calibri" w:hAnsi="Times New Roman" w:cs="Times New Roman"/>
          <w:spacing w:val="-3"/>
          <w:u w:val="single"/>
        </w:rPr>
        <w:t xml:space="preserve"> </w:t>
      </w:r>
      <w:r w:rsidR="00C76F3D" w:rsidRPr="00C763CB">
        <w:rPr>
          <w:rFonts w:ascii="Times New Roman" w:eastAsia="Calibri" w:hAnsi="Times New Roman" w:cs="Times New Roman"/>
          <w:u w:val="single"/>
        </w:rPr>
        <w:t>signatures</w:t>
      </w:r>
      <w:r w:rsidR="00C76F3D" w:rsidRPr="00C763CB">
        <w:rPr>
          <w:rFonts w:ascii="Times New Roman" w:eastAsia="Calibri" w:hAnsi="Times New Roman" w:cs="Times New Roman"/>
          <w:spacing w:val="-4"/>
          <w:u w:val="single"/>
        </w:rPr>
        <w:t xml:space="preserve"> </w:t>
      </w:r>
      <w:r w:rsidR="00C76F3D" w:rsidRPr="00C763CB">
        <w:rPr>
          <w:rFonts w:ascii="Times New Roman" w:eastAsia="Calibri" w:hAnsi="Times New Roman" w:cs="Times New Roman"/>
          <w:u w:val="single"/>
        </w:rPr>
        <w:t>are</w:t>
      </w:r>
      <w:r w:rsidR="00C76F3D" w:rsidRPr="00C763CB">
        <w:rPr>
          <w:rFonts w:ascii="Times New Roman" w:eastAsia="Calibri" w:hAnsi="Times New Roman" w:cs="Times New Roman"/>
          <w:spacing w:val="-3"/>
          <w:u w:val="single"/>
        </w:rPr>
        <w:t xml:space="preserve"> </w:t>
      </w:r>
      <w:r w:rsidR="00C76F3D" w:rsidRPr="00C763CB">
        <w:rPr>
          <w:rFonts w:ascii="Times New Roman" w:eastAsia="Calibri" w:hAnsi="Times New Roman" w:cs="Times New Roman"/>
          <w:u w:val="single"/>
        </w:rPr>
        <w:t>not</w:t>
      </w:r>
      <w:r w:rsidR="00C76F3D" w:rsidRPr="00C763CB">
        <w:rPr>
          <w:rFonts w:ascii="Times New Roman" w:eastAsia="Calibri" w:hAnsi="Times New Roman" w:cs="Times New Roman"/>
          <w:spacing w:val="-4"/>
          <w:u w:val="single"/>
        </w:rPr>
        <w:t xml:space="preserve"> </w:t>
      </w:r>
      <w:r w:rsidR="00C76F3D" w:rsidRPr="00C763CB">
        <w:rPr>
          <w:rFonts w:ascii="Times New Roman" w:eastAsia="Calibri" w:hAnsi="Times New Roman" w:cs="Times New Roman"/>
          <w:u w:val="single"/>
        </w:rPr>
        <w:t>acceptable.</w:t>
      </w:r>
      <w:r w:rsidR="00C76F3D" w:rsidRPr="00C763CB">
        <w:rPr>
          <w:rFonts w:ascii="Times New Roman" w:eastAsia="Calibri" w:hAnsi="Times New Roman" w:cs="Times New Roman"/>
          <w:spacing w:val="-3"/>
          <w:u w:val="single"/>
        </w:rPr>
        <w:t xml:space="preserve"> </w:t>
      </w:r>
      <w:r>
        <w:rPr>
          <w:rFonts w:ascii="Times New Roman" w:eastAsia="Calibri" w:hAnsi="Times New Roman" w:cs="Times New Roman"/>
          <w:spacing w:val="-3"/>
          <w:u w:val="single"/>
        </w:rPr>
        <w:t xml:space="preserve"> </w:t>
      </w:r>
      <w:r w:rsidR="00C76F3D" w:rsidRPr="00C763CB">
        <w:rPr>
          <w:rFonts w:ascii="Times New Roman" w:eastAsia="Calibri" w:hAnsi="Times New Roman" w:cs="Times New Roman"/>
          <w:u w:val="single"/>
        </w:rPr>
        <w:t>Written</w:t>
      </w:r>
      <w:r w:rsidR="00C76F3D" w:rsidRPr="00C763CB">
        <w:rPr>
          <w:rFonts w:ascii="Times New Roman" w:eastAsia="Calibri" w:hAnsi="Times New Roman" w:cs="Times New Roman"/>
          <w:spacing w:val="-3"/>
          <w:u w:val="single"/>
        </w:rPr>
        <w:t xml:space="preserve"> </w:t>
      </w:r>
      <w:r w:rsidR="00C76F3D" w:rsidRPr="00C763CB">
        <w:rPr>
          <w:rFonts w:ascii="Times New Roman" w:eastAsia="Calibri" w:hAnsi="Times New Roman" w:cs="Times New Roman"/>
          <w:u w:val="single"/>
        </w:rPr>
        <w:t>signatures</w:t>
      </w:r>
      <w:r w:rsidR="00C76F3D" w:rsidRPr="00C763CB">
        <w:rPr>
          <w:rFonts w:ascii="Times New Roman" w:eastAsia="Calibri" w:hAnsi="Times New Roman" w:cs="Times New Roman"/>
          <w:spacing w:val="-4"/>
          <w:u w:val="single"/>
        </w:rPr>
        <w:t xml:space="preserve"> </w:t>
      </w:r>
      <w:r w:rsidR="00C76F3D" w:rsidRPr="00C763CB">
        <w:rPr>
          <w:rFonts w:ascii="Times New Roman" w:eastAsia="Calibri" w:hAnsi="Times New Roman" w:cs="Times New Roman"/>
          <w:u w:val="single"/>
        </w:rPr>
        <w:t>only.</w:t>
      </w:r>
      <w:r w:rsidR="00C76F3D" w:rsidRPr="00C763CB">
        <w:rPr>
          <w:rFonts w:ascii="Times New Roman" w:eastAsia="Calibri" w:hAnsi="Times New Roman" w:cs="Times New Roman"/>
          <w:spacing w:val="-4"/>
          <w:u w:val="single"/>
        </w:rPr>
        <w:t xml:space="preserve"> </w:t>
      </w:r>
      <w:r w:rsidRPr="00C763CB">
        <w:rPr>
          <w:rFonts w:ascii="Times New Roman" w:eastAsia="Calibri" w:hAnsi="Times New Roman" w:cs="Times New Roman"/>
          <w:spacing w:val="-4"/>
          <w:u w:val="single"/>
        </w:rPr>
        <w:t xml:space="preserve"> </w:t>
      </w:r>
      <w:r w:rsidR="00C76F3D" w:rsidRPr="00C763CB">
        <w:rPr>
          <w:rFonts w:ascii="Times New Roman" w:eastAsia="Calibri" w:hAnsi="Times New Roman" w:cs="Times New Roman"/>
          <w:u w:val="single"/>
        </w:rPr>
        <w:t>Scanned</w:t>
      </w:r>
      <w:r w:rsidR="00C76F3D" w:rsidRPr="00C763CB">
        <w:rPr>
          <w:rFonts w:ascii="Times New Roman" w:eastAsia="Calibri" w:hAnsi="Times New Roman" w:cs="Times New Roman"/>
          <w:spacing w:val="-4"/>
          <w:u w:val="single"/>
        </w:rPr>
        <w:t xml:space="preserve"> </w:t>
      </w:r>
      <w:r w:rsidR="00C76F3D" w:rsidRPr="00C763CB">
        <w:rPr>
          <w:rFonts w:ascii="Times New Roman" w:eastAsia="Calibri" w:hAnsi="Times New Roman" w:cs="Times New Roman"/>
          <w:u w:val="single"/>
        </w:rPr>
        <w:t>written signatures can be emailed to the Forest Glen</w:t>
      </w:r>
      <w:r w:rsidR="00C76F3D" w:rsidRPr="00C763CB">
        <w:rPr>
          <w:rFonts w:ascii="Times New Roman" w:eastAsia="Calibri" w:hAnsi="Times New Roman" w:cs="Times New Roman"/>
          <w:spacing w:val="-7"/>
          <w:u w:val="single"/>
        </w:rPr>
        <w:t xml:space="preserve"> </w:t>
      </w:r>
      <w:r w:rsidR="00C76F3D" w:rsidRPr="00C763CB">
        <w:rPr>
          <w:rFonts w:ascii="Times New Roman" w:eastAsia="Calibri" w:hAnsi="Times New Roman" w:cs="Times New Roman"/>
          <w:u w:val="single"/>
        </w:rPr>
        <w:t>Office.</w:t>
      </w:r>
    </w:p>
    <w:p w14:paraId="1AB9DBFB" w14:textId="77777777" w:rsidR="00C76F3D" w:rsidRPr="004313EE" w:rsidRDefault="00C76F3D" w:rsidP="00C763CB">
      <w:pPr>
        <w:widowControl w:val="0"/>
        <w:autoSpaceDE w:val="0"/>
        <w:autoSpaceDN w:val="0"/>
        <w:spacing w:after="0" w:line="240" w:lineRule="auto"/>
        <w:rPr>
          <w:rFonts w:ascii="Times New Roman" w:eastAsia="Calibri" w:hAnsi="Times New Roman" w:cs="Times New Roman"/>
        </w:rPr>
      </w:pPr>
    </w:p>
    <w:p w14:paraId="6738F610" w14:textId="7530C1C0" w:rsidR="00C76F3D" w:rsidRPr="00C763CB" w:rsidRDefault="00C763CB" w:rsidP="00C763CB">
      <w:pPr>
        <w:widowControl w:val="0"/>
        <w:tabs>
          <w:tab w:val="left" w:pos="859"/>
          <w:tab w:val="left" w:pos="860"/>
        </w:tabs>
        <w:autoSpaceDE w:val="0"/>
        <w:autoSpaceDN w:val="0"/>
        <w:spacing w:after="0" w:line="240" w:lineRule="auto"/>
        <w:rPr>
          <w:rFonts w:ascii="Times New Roman" w:eastAsia="Calibri" w:hAnsi="Times New Roman" w:cs="Times New Roman"/>
        </w:rPr>
      </w:pPr>
      <w:r>
        <w:rPr>
          <w:rFonts w:ascii="Times New Roman" w:eastAsia="Calibri" w:hAnsi="Times New Roman" w:cs="Times New Roman"/>
        </w:rPr>
        <w:t xml:space="preserve">(c)  </w:t>
      </w:r>
      <w:r w:rsidR="00C76F3D" w:rsidRPr="00C763CB">
        <w:rPr>
          <w:rFonts w:ascii="Times New Roman" w:eastAsia="Calibri" w:hAnsi="Times New Roman" w:cs="Times New Roman"/>
        </w:rPr>
        <w:t>Provide advance notification to the HOA Office of all move-ins and</w:t>
      </w:r>
      <w:r w:rsidR="00C76F3D" w:rsidRPr="00C763CB">
        <w:rPr>
          <w:rFonts w:ascii="Times New Roman" w:eastAsia="Calibri" w:hAnsi="Times New Roman" w:cs="Times New Roman"/>
          <w:spacing w:val="-11"/>
        </w:rPr>
        <w:t xml:space="preserve"> </w:t>
      </w:r>
      <w:r w:rsidR="00C76F3D" w:rsidRPr="00C763CB">
        <w:rPr>
          <w:rFonts w:ascii="Times New Roman" w:eastAsia="Calibri" w:hAnsi="Times New Roman" w:cs="Times New Roman"/>
        </w:rPr>
        <w:t>move-outs.</w:t>
      </w:r>
    </w:p>
    <w:p w14:paraId="0F44A167" w14:textId="77777777" w:rsidR="00C76F3D" w:rsidRPr="00C763CB" w:rsidRDefault="00C76F3D" w:rsidP="00C763CB">
      <w:pPr>
        <w:widowControl w:val="0"/>
        <w:autoSpaceDE w:val="0"/>
        <w:autoSpaceDN w:val="0"/>
        <w:spacing w:after="0" w:line="240" w:lineRule="auto"/>
        <w:rPr>
          <w:rFonts w:ascii="Times New Roman" w:eastAsia="Calibri" w:hAnsi="Times New Roman" w:cs="Times New Roman"/>
          <w:sz w:val="24"/>
        </w:rPr>
      </w:pPr>
    </w:p>
    <w:p w14:paraId="56F09ADF" w14:textId="393C418D" w:rsidR="00C76F3D" w:rsidRPr="00C763CB" w:rsidRDefault="00C763CB" w:rsidP="00C763CB">
      <w:pPr>
        <w:widowControl w:val="0"/>
        <w:tabs>
          <w:tab w:val="left" w:pos="859"/>
          <w:tab w:val="left" w:pos="860"/>
        </w:tabs>
        <w:autoSpaceDE w:val="0"/>
        <w:autoSpaceDN w:val="0"/>
        <w:spacing w:after="0" w:line="254" w:lineRule="auto"/>
        <w:rPr>
          <w:rFonts w:ascii="Times New Roman" w:eastAsia="Calibri" w:hAnsi="Times New Roman" w:cs="Times New Roman"/>
        </w:rPr>
      </w:pPr>
      <w:r>
        <w:rPr>
          <w:rFonts w:ascii="Times New Roman" w:eastAsia="Calibri" w:hAnsi="Times New Roman" w:cs="Times New Roman"/>
        </w:rPr>
        <w:t xml:space="preserve">(d)  </w:t>
      </w:r>
      <w:r w:rsidR="00C76F3D" w:rsidRPr="00C763CB">
        <w:rPr>
          <w:rFonts w:ascii="Times New Roman" w:eastAsia="Calibri" w:hAnsi="Times New Roman" w:cs="Times New Roman"/>
        </w:rPr>
        <w:t xml:space="preserve">Provide a completed Emergency Contact Form and New Resident Contact Information and Questionnaire to the HOA Office. </w:t>
      </w:r>
      <w:r>
        <w:rPr>
          <w:rFonts w:ascii="Times New Roman" w:eastAsia="Calibri" w:hAnsi="Times New Roman" w:cs="Times New Roman"/>
        </w:rPr>
        <w:t xml:space="preserve"> </w:t>
      </w:r>
      <w:r w:rsidR="00C76F3D" w:rsidRPr="00C763CB">
        <w:rPr>
          <w:rFonts w:ascii="Times New Roman" w:eastAsia="Calibri" w:hAnsi="Times New Roman" w:cs="Times New Roman"/>
        </w:rPr>
        <w:t>The Emergency Contact Form includes required information</w:t>
      </w:r>
      <w:r w:rsidR="00C76F3D" w:rsidRPr="00C763CB">
        <w:rPr>
          <w:rFonts w:ascii="Times New Roman" w:eastAsia="Calibri" w:hAnsi="Times New Roman" w:cs="Times New Roman"/>
          <w:spacing w:val="-12"/>
        </w:rPr>
        <w:t xml:space="preserve"> </w:t>
      </w:r>
      <w:r w:rsidR="00C76F3D" w:rsidRPr="00C763CB">
        <w:rPr>
          <w:rFonts w:ascii="Times New Roman" w:eastAsia="Calibri" w:hAnsi="Times New Roman" w:cs="Times New Roman"/>
        </w:rPr>
        <w:t>for all vehicles associated with the</w:t>
      </w:r>
      <w:r w:rsidR="00C76F3D" w:rsidRPr="00C763CB">
        <w:rPr>
          <w:rFonts w:ascii="Times New Roman" w:eastAsia="Calibri" w:hAnsi="Times New Roman" w:cs="Times New Roman"/>
          <w:spacing w:val="-5"/>
        </w:rPr>
        <w:t xml:space="preserve"> </w:t>
      </w:r>
      <w:r w:rsidR="00C76F3D" w:rsidRPr="00C763CB">
        <w:rPr>
          <w:rFonts w:ascii="Times New Roman" w:eastAsia="Calibri" w:hAnsi="Times New Roman" w:cs="Times New Roman"/>
        </w:rPr>
        <w:t>condominium.</w:t>
      </w:r>
    </w:p>
    <w:p w14:paraId="67724E87" w14:textId="77777777" w:rsidR="00C76F3D" w:rsidRPr="00C763CB" w:rsidRDefault="00C76F3D" w:rsidP="00C763CB">
      <w:pPr>
        <w:widowControl w:val="0"/>
        <w:autoSpaceDE w:val="0"/>
        <w:autoSpaceDN w:val="0"/>
        <w:spacing w:after="0" w:line="240" w:lineRule="auto"/>
        <w:rPr>
          <w:rFonts w:ascii="Times New Roman" w:eastAsia="Calibri" w:hAnsi="Times New Roman" w:cs="Times New Roman"/>
          <w:sz w:val="23"/>
        </w:rPr>
      </w:pPr>
    </w:p>
    <w:p w14:paraId="273B7201" w14:textId="523950CA" w:rsidR="00C76F3D" w:rsidRPr="00C763CB" w:rsidRDefault="00C763CB" w:rsidP="00C763CB">
      <w:pPr>
        <w:widowControl w:val="0"/>
        <w:tabs>
          <w:tab w:val="left" w:pos="859"/>
          <w:tab w:val="left" w:pos="860"/>
        </w:tabs>
        <w:autoSpaceDE w:val="0"/>
        <w:autoSpaceDN w:val="0"/>
        <w:spacing w:after="0" w:line="244" w:lineRule="auto"/>
        <w:rPr>
          <w:rFonts w:ascii="Times New Roman" w:eastAsia="Calibri" w:hAnsi="Times New Roman" w:cs="Times New Roman"/>
        </w:rPr>
      </w:pPr>
      <w:r>
        <w:rPr>
          <w:rFonts w:ascii="Times New Roman" w:eastAsia="Calibri" w:hAnsi="Times New Roman" w:cs="Times New Roman"/>
        </w:rPr>
        <w:t xml:space="preserve">(e)  </w:t>
      </w:r>
      <w:r w:rsidR="00C76F3D" w:rsidRPr="00C763CB">
        <w:rPr>
          <w:rFonts w:ascii="Times New Roman" w:eastAsia="Calibri" w:hAnsi="Times New Roman" w:cs="Times New Roman"/>
        </w:rPr>
        <w:t>All occupants, including renters, must be given a copy of all rules and regulations by the</w:t>
      </w:r>
      <w:r w:rsidR="00C76F3D" w:rsidRPr="00C763CB">
        <w:rPr>
          <w:rFonts w:ascii="Times New Roman" w:eastAsia="Calibri" w:hAnsi="Times New Roman" w:cs="Times New Roman"/>
          <w:spacing w:val="-23"/>
        </w:rPr>
        <w:t xml:space="preserve"> </w:t>
      </w:r>
      <w:r w:rsidR="00C76F3D" w:rsidRPr="00C763CB">
        <w:rPr>
          <w:rFonts w:ascii="Times New Roman" w:eastAsia="Calibri" w:hAnsi="Times New Roman" w:cs="Times New Roman"/>
        </w:rPr>
        <w:t>owner.</w:t>
      </w:r>
      <w:r>
        <w:rPr>
          <w:rFonts w:ascii="Times New Roman" w:eastAsia="Calibri" w:hAnsi="Times New Roman" w:cs="Times New Roman"/>
        </w:rPr>
        <w:t xml:space="preserve"> </w:t>
      </w:r>
      <w:r w:rsidR="00C76F3D" w:rsidRPr="00C763CB">
        <w:rPr>
          <w:rFonts w:ascii="Times New Roman" w:eastAsia="Calibri" w:hAnsi="Times New Roman" w:cs="Times New Roman"/>
        </w:rPr>
        <w:t xml:space="preserve"> The HOA has provided </w:t>
      </w:r>
      <w:r w:rsidR="00C76F3D" w:rsidRPr="00C763CB">
        <w:rPr>
          <w:rFonts w:ascii="Times New Roman" w:eastAsia="Calibri" w:hAnsi="Times New Roman" w:cs="Times New Roman"/>
          <w:i/>
        </w:rPr>
        <w:t>Owner Handbooks</w:t>
      </w:r>
      <w:r w:rsidR="00C76F3D" w:rsidRPr="00C763CB">
        <w:rPr>
          <w:rFonts w:ascii="Times New Roman" w:eastAsia="Calibri" w:hAnsi="Times New Roman" w:cs="Times New Roman"/>
        </w:rPr>
        <w:t xml:space="preserve"> and </w:t>
      </w:r>
      <w:r w:rsidR="00C76F3D" w:rsidRPr="00C763CB">
        <w:rPr>
          <w:rFonts w:ascii="Times New Roman" w:eastAsia="Calibri" w:hAnsi="Times New Roman" w:cs="Times New Roman"/>
          <w:i/>
        </w:rPr>
        <w:t>Renter/Occupant Handbooks</w:t>
      </w:r>
      <w:r w:rsidR="00C76F3D" w:rsidRPr="00C763CB">
        <w:rPr>
          <w:rFonts w:ascii="Times New Roman" w:eastAsia="Calibri" w:hAnsi="Times New Roman" w:cs="Times New Roman"/>
        </w:rPr>
        <w:t xml:space="preserve"> to all owners for occupants of a condominium other than the owner. </w:t>
      </w:r>
      <w:r>
        <w:rPr>
          <w:rFonts w:ascii="Times New Roman" w:eastAsia="Calibri" w:hAnsi="Times New Roman" w:cs="Times New Roman"/>
        </w:rPr>
        <w:t xml:space="preserve"> </w:t>
      </w:r>
      <w:r w:rsidR="00C76F3D" w:rsidRPr="00C763CB">
        <w:rPr>
          <w:rFonts w:ascii="Times New Roman" w:eastAsia="Calibri" w:hAnsi="Times New Roman" w:cs="Times New Roman"/>
        </w:rPr>
        <w:t>Handbooks may be requested, if</w:t>
      </w:r>
      <w:r w:rsidR="00C76F3D" w:rsidRPr="00C763CB">
        <w:rPr>
          <w:rFonts w:ascii="Times New Roman" w:eastAsia="Calibri" w:hAnsi="Times New Roman" w:cs="Times New Roman"/>
          <w:spacing w:val="-19"/>
        </w:rPr>
        <w:t xml:space="preserve"> </w:t>
      </w:r>
      <w:r w:rsidR="00C76F3D" w:rsidRPr="00C763CB">
        <w:rPr>
          <w:rFonts w:ascii="Times New Roman" w:eastAsia="Calibri" w:hAnsi="Times New Roman" w:cs="Times New Roman"/>
        </w:rPr>
        <w:t>needed.</w:t>
      </w:r>
    </w:p>
    <w:p w14:paraId="2E91457D" w14:textId="77777777" w:rsidR="00C76F3D" w:rsidRPr="00C763CB" w:rsidRDefault="00C76F3D" w:rsidP="00C763CB">
      <w:pPr>
        <w:widowControl w:val="0"/>
        <w:autoSpaceDE w:val="0"/>
        <w:autoSpaceDN w:val="0"/>
        <w:spacing w:after="0" w:line="240" w:lineRule="auto"/>
        <w:rPr>
          <w:rFonts w:ascii="Times New Roman" w:eastAsia="Calibri" w:hAnsi="Times New Roman" w:cs="Times New Roman"/>
          <w:sz w:val="16"/>
        </w:rPr>
      </w:pPr>
    </w:p>
    <w:p w14:paraId="16239DEF" w14:textId="7F6BDD74" w:rsidR="00C76F3D" w:rsidRPr="00C763CB" w:rsidRDefault="00C763CB" w:rsidP="00C763CB">
      <w:pPr>
        <w:widowControl w:val="0"/>
        <w:tabs>
          <w:tab w:val="left" w:pos="859"/>
          <w:tab w:val="left" w:pos="860"/>
        </w:tabs>
        <w:autoSpaceDE w:val="0"/>
        <w:autoSpaceDN w:val="0"/>
        <w:spacing w:after="0" w:line="254" w:lineRule="auto"/>
        <w:rPr>
          <w:rFonts w:ascii="Times New Roman" w:eastAsia="Calibri" w:hAnsi="Times New Roman" w:cs="Times New Roman"/>
        </w:rPr>
      </w:pPr>
      <w:r>
        <w:rPr>
          <w:rFonts w:ascii="Times New Roman" w:eastAsia="Calibri" w:hAnsi="Times New Roman" w:cs="Times New Roman"/>
        </w:rPr>
        <w:t xml:space="preserve">(f)  </w:t>
      </w:r>
      <w:r w:rsidR="00C76F3D" w:rsidRPr="00C763CB">
        <w:rPr>
          <w:rFonts w:ascii="Times New Roman" w:eastAsia="Calibri" w:hAnsi="Times New Roman" w:cs="Times New Roman"/>
        </w:rPr>
        <w:t>Annually, a copy of the owner’s or property manager’s business license must be provided</w:t>
      </w:r>
      <w:r>
        <w:rPr>
          <w:rFonts w:ascii="Times New Roman" w:eastAsia="Calibri" w:hAnsi="Times New Roman" w:cs="Times New Roman"/>
        </w:rPr>
        <w:t xml:space="preserve"> to the HOA Office</w:t>
      </w:r>
      <w:r w:rsidR="00C76F3D" w:rsidRPr="00C763CB">
        <w:rPr>
          <w:rFonts w:ascii="Times New Roman" w:eastAsia="Calibri" w:hAnsi="Times New Roman" w:cs="Times New Roman"/>
        </w:rPr>
        <w:t>.</w:t>
      </w:r>
      <w:r>
        <w:rPr>
          <w:rFonts w:ascii="Times New Roman" w:eastAsia="Calibri" w:hAnsi="Times New Roman" w:cs="Times New Roman"/>
        </w:rPr>
        <w:t xml:space="preserve"> </w:t>
      </w:r>
      <w:r w:rsidR="00C76F3D" w:rsidRPr="00C763CB">
        <w:rPr>
          <w:rFonts w:ascii="Times New Roman" w:eastAsia="Calibri" w:hAnsi="Times New Roman" w:cs="Times New Roman"/>
        </w:rPr>
        <w:t xml:space="preserve"> Also,</w:t>
      </w:r>
      <w:r w:rsidR="00C76F3D" w:rsidRPr="00C763CB">
        <w:rPr>
          <w:rFonts w:ascii="Times New Roman" w:eastAsia="Calibri" w:hAnsi="Times New Roman" w:cs="Times New Roman"/>
          <w:spacing w:val="-15"/>
        </w:rPr>
        <w:t xml:space="preserve"> </w:t>
      </w:r>
      <w:r w:rsidR="00C76F3D" w:rsidRPr="00C763CB">
        <w:rPr>
          <w:rFonts w:ascii="Times New Roman" w:eastAsia="Calibri" w:hAnsi="Times New Roman" w:cs="Times New Roman"/>
        </w:rPr>
        <w:t xml:space="preserve">if taken, provide a copy of the Good Landlord Certification. </w:t>
      </w:r>
      <w:r>
        <w:rPr>
          <w:rFonts w:ascii="Times New Roman" w:eastAsia="Calibri" w:hAnsi="Times New Roman" w:cs="Times New Roman"/>
        </w:rPr>
        <w:t xml:space="preserve"> </w:t>
      </w:r>
      <w:r w:rsidR="00C76F3D" w:rsidRPr="00C763CB">
        <w:rPr>
          <w:rFonts w:ascii="Times New Roman" w:eastAsia="Calibri" w:hAnsi="Times New Roman" w:cs="Times New Roman"/>
        </w:rPr>
        <w:t xml:space="preserve">This is earned by attending a class highly recommended by Salt Lake City which, upon completion, allows a business license to be </w:t>
      </w:r>
      <w:r w:rsidR="00C76F3D" w:rsidRPr="00C763CB">
        <w:rPr>
          <w:rFonts w:ascii="Times New Roman" w:eastAsia="Calibri" w:hAnsi="Times New Roman" w:cs="Times New Roman"/>
        </w:rPr>
        <w:lastRenderedPageBreak/>
        <w:t>purchased at a discounted</w:t>
      </w:r>
      <w:r w:rsidR="00C76F3D" w:rsidRPr="00C763CB">
        <w:rPr>
          <w:rFonts w:ascii="Times New Roman" w:eastAsia="Calibri" w:hAnsi="Times New Roman" w:cs="Times New Roman"/>
          <w:spacing w:val="-4"/>
        </w:rPr>
        <w:t xml:space="preserve"> </w:t>
      </w:r>
      <w:r w:rsidR="00C76F3D" w:rsidRPr="00C763CB">
        <w:rPr>
          <w:rFonts w:ascii="Times New Roman" w:eastAsia="Calibri" w:hAnsi="Times New Roman" w:cs="Times New Roman"/>
        </w:rPr>
        <w:t>rate.</w:t>
      </w:r>
    </w:p>
    <w:p w14:paraId="6F6EA546" w14:textId="77777777" w:rsidR="00C76F3D" w:rsidRPr="00C763CB" w:rsidRDefault="00C76F3D" w:rsidP="00C763CB">
      <w:pPr>
        <w:widowControl w:val="0"/>
        <w:autoSpaceDE w:val="0"/>
        <w:autoSpaceDN w:val="0"/>
        <w:spacing w:after="0" w:line="240" w:lineRule="auto"/>
        <w:rPr>
          <w:rFonts w:ascii="Times New Roman" w:eastAsia="Calibri" w:hAnsi="Times New Roman" w:cs="Times New Roman"/>
        </w:rPr>
      </w:pPr>
    </w:p>
    <w:p w14:paraId="02C76B44" w14:textId="6869D977" w:rsidR="00C76F3D" w:rsidRPr="00C763CB" w:rsidRDefault="00C763CB" w:rsidP="00C763CB">
      <w:pPr>
        <w:widowControl w:val="0"/>
        <w:tabs>
          <w:tab w:val="left" w:pos="859"/>
          <w:tab w:val="left" w:pos="860"/>
        </w:tabs>
        <w:autoSpaceDE w:val="0"/>
        <w:autoSpaceDN w:val="0"/>
        <w:spacing w:after="0" w:line="254" w:lineRule="auto"/>
        <w:rPr>
          <w:rFonts w:ascii="Times New Roman" w:eastAsia="Calibri" w:hAnsi="Times New Roman" w:cs="Times New Roman"/>
        </w:rPr>
      </w:pPr>
      <w:r>
        <w:rPr>
          <w:rFonts w:ascii="Times New Roman" w:eastAsia="Calibri" w:hAnsi="Times New Roman" w:cs="Times New Roman"/>
        </w:rPr>
        <w:t xml:space="preserve">5.3  </w:t>
      </w:r>
      <w:r w:rsidR="00C76F3D" w:rsidRPr="00C763CB">
        <w:rPr>
          <w:rFonts w:ascii="Times New Roman" w:eastAsia="Calibri" w:hAnsi="Times New Roman" w:cs="Times New Roman"/>
        </w:rPr>
        <w:t>The Forest Glen Office must be notified in advance of any changes, or pending changes, to ownership, management, or governance of the property.</w:t>
      </w:r>
    </w:p>
    <w:p w14:paraId="376AB47E" w14:textId="77777777" w:rsidR="00C76F3D" w:rsidRPr="00C763CB" w:rsidRDefault="00C76F3D" w:rsidP="00C763CB">
      <w:pPr>
        <w:widowControl w:val="0"/>
        <w:autoSpaceDE w:val="0"/>
        <w:autoSpaceDN w:val="0"/>
        <w:spacing w:after="0" w:line="240" w:lineRule="auto"/>
        <w:rPr>
          <w:rFonts w:ascii="Times New Roman" w:eastAsia="Calibri" w:hAnsi="Times New Roman" w:cs="Times New Roman"/>
        </w:rPr>
      </w:pPr>
    </w:p>
    <w:p w14:paraId="155C6114" w14:textId="77777777" w:rsidR="00B026DF" w:rsidRDefault="00C763CB" w:rsidP="00C763CB">
      <w:pPr>
        <w:widowControl w:val="0"/>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 xml:space="preserve">5.4  </w:t>
      </w:r>
      <w:r w:rsidR="00C76F3D" w:rsidRPr="00C763CB">
        <w:rPr>
          <w:rFonts w:ascii="Times New Roman" w:eastAsia="Calibri" w:hAnsi="Times New Roman" w:cs="Times New Roman"/>
        </w:rPr>
        <w:t>Violations will fall to the owners and fines may be imposed.</w:t>
      </w:r>
    </w:p>
    <w:p w14:paraId="1CF8177D" w14:textId="77777777" w:rsidR="00B026DF" w:rsidRPr="0031240A" w:rsidRDefault="00B026DF" w:rsidP="00C763CB">
      <w:pPr>
        <w:widowControl w:val="0"/>
        <w:autoSpaceDE w:val="0"/>
        <w:autoSpaceDN w:val="0"/>
        <w:spacing w:after="0" w:line="403" w:lineRule="auto"/>
        <w:rPr>
          <w:rFonts w:ascii="Times New Roman" w:eastAsia="Calibri" w:hAnsi="Times New Roman" w:cs="Times New Roman"/>
          <w:sz w:val="16"/>
          <w:szCs w:val="16"/>
        </w:rPr>
      </w:pPr>
    </w:p>
    <w:p w14:paraId="139B26BC" w14:textId="2824A2DE" w:rsidR="00C76F3D" w:rsidRPr="00B026DF" w:rsidRDefault="00B467A1" w:rsidP="00C763CB">
      <w:pPr>
        <w:widowControl w:val="0"/>
        <w:autoSpaceDE w:val="0"/>
        <w:autoSpaceDN w:val="0"/>
        <w:spacing w:after="0" w:line="403"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6 </w:t>
      </w:r>
      <w:r w:rsidR="00B026DF" w:rsidRPr="00B026DF">
        <w:rPr>
          <w:rFonts w:ascii="Times New Roman" w:eastAsia="Calibri" w:hAnsi="Times New Roman" w:cs="Times New Roman"/>
          <w:b/>
          <w:bCs/>
          <w:sz w:val="28"/>
          <w:szCs w:val="28"/>
        </w:rPr>
        <w:t>HOA Records</w:t>
      </w:r>
    </w:p>
    <w:p w14:paraId="7A3C9790" w14:textId="77777777" w:rsidR="00B026DF" w:rsidRDefault="00B026DF" w:rsidP="00C763CB">
      <w:pPr>
        <w:widowControl w:val="0"/>
        <w:autoSpaceDE w:val="0"/>
        <w:autoSpaceDN w:val="0"/>
        <w:spacing w:after="0" w:line="403" w:lineRule="auto"/>
        <w:rPr>
          <w:rFonts w:ascii="Times New Roman" w:eastAsia="Calibri" w:hAnsi="Times New Roman" w:cs="Times New Roman"/>
        </w:rPr>
      </w:pPr>
      <w:r w:rsidRPr="00B026DF">
        <w:rPr>
          <w:rFonts w:ascii="Times New Roman" w:eastAsia="Calibri" w:hAnsi="Times New Roman" w:cs="Times New Roman"/>
        </w:rPr>
        <w:t>The Forest Glen HOA is obligated by Utah law to provide the following documents to its members upon request:</w:t>
      </w:r>
    </w:p>
    <w:p w14:paraId="3DDAA851" w14:textId="671E0227" w:rsidR="00B467A1" w:rsidRDefault="00B467A1" w:rsidP="00B467A1">
      <w:pPr>
        <w:pStyle w:val="ListParagraph"/>
        <w:widowControl w:val="0"/>
        <w:numPr>
          <w:ilvl w:val="0"/>
          <w:numId w:val="22"/>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Governing documents</w:t>
      </w:r>
    </w:p>
    <w:p w14:paraId="5846C11B" w14:textId="123BDFD2" w:rsidR="00B467A1" w:rsidRDefault="00B467A1" w:rsidP="00B467A1">
      <w:pPr>
        <w:pStyle w:val="ListParagraph"/>
        <w:widowControl w:val="0"/>
        <w:numPr>
          <w:ilvl w:val="0"/>
          <w:numId w:val="22"/>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The most recent approved meeting minutes</w:t>
      </w:r>
    </w:p>
    <w:p w14:paraId="6D0C3495" w14:textId="75ACAE04" w:rsidR="00B467A1" w:rsidRDefault="00B467A1" w:rsidP="00B467A1">
      <w:pPr>
        <w:pStyle w:val="ListParagraph"/>
        <w:widowControl w:val="0"/>
        <w:numPr>
          <w:ilvl w:val="0"/>
          <w:numId w:val="22"/>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The most recent budget and financial statement</w:t>
      </w:r>
    </w:p>
    <w:p w14:paraId="25926078" w14:textId="6895C3DC" w:rsidR="00B467A1" w:rsidRDefault="00B467A1" w:rsidP="00B467A1">
      <w:pPr>
        <w:pStyle w:val="ListParagraph"/>
        <w:widowControl w:val="0"/>
        <w:numPr>
          <w:ilvl w:val="0"/>
          <w:numId w:val="22"/>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The most recent reserve analysis</w:t>
      </w:r>
    </w:p>
    <w:p w14:paraId="76D76AAD" w14:textId="0D63E2E4" w:rsidR="00B467A1" w:rsidRPr="00B467A1" w:rsidRDefault="00B467A1" w:rsidP="00B467A1">
      <w:pPr>
        <w:pStyle w:val="ListParagraph"/>
        <w:widowControl w:val="0"/>
        <w:numPr>
          <w:ilvl w:val="0"/>
          <w:numId w:val="22"/>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The certificate of insurance for each HOA policy</w:t>
      </w:r>
    </w:p>
    <w:p w14:paraId="5D43B778" w14:textId="2110E3D5" w:rsidR="00E21391" w:rsidRDefault="00E21391" w:rsidP="00C763CB">
      <w:pPr>
        <w:widowControl w:val="0"/>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All of these documents are available online at our website, forestglencondominiums.com. They also are available at the Forest Glen office</w:t>
      </w:r>
      <w:r w:rsidR="0091330B">
        <w:rPr>
          <w:rFonts w:ascii="Times New Roman" w:eastAsia="Calibri" w:hAnsi="Times New Roman" w:cs="Times New Roman"/>
        </w:rPr>
        <w:t>.</w:t>
      </w:r>
    </w:p>
    <w:p w14:paraId="694ACF34" w14:textId="77777777" w:rsidR="0091330B" w:rsidRPr="0031240A" w:rsidRDefault="0091330B" w:rsidP="00C763CB">
      <w:pPr>
        <w:widowControl w:val="0"/>
        <w:autoSpaceDE w:val="0"/>
        <w:autoSpaceDN w:val="0"/>
        <w:spacing w:after="0" w:line="403" w:lineRule="auto"/>
        <w:rPr>
          <w:rFonts w:ascii="Times New Roman" w:eastAsia="Calibri" w:hAnsi="Times New Roman" w:cs="Times New Roman"/>
          <w:sz w:val="16"/>
          <w:szCs w:val="16"/>
        </w:rPr>
      </w:pPr>
    </w:p>
    <w:p w14:paraId="5EFF3403" w14:textId="469127FB" w:rsidR="0091330B" w:rsidRDefault="0091330B" w:rsidP="00C763CB">
      <w:pPr>
        <w:widowControl w:val="0"/>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 xml:space="preserve">In addition, copies of the following documents dating back </w:t>
      </w:r>
      <w:r w:rsidR="00376E6E">
        <w:rPr>
          <w:rFonts w:ascii="Times New Roman" w:eastAsia="Calibri" w:hAnsi="Times New Roman" w:cs="Times New Roman"/>
        </w:rPr>
        <w:t xml:space="preserve">3 </w:t>
      </w:r>
      <w:r>
        <w:rPr>
          <w:rFonts w:ascii="Times New Roman" w:eastAsia="Calibri" w:hAnsi="Times New Roman" w:cs="Times New Roman"/>
        </w:rPr>
        <w:t>years are available to members at the Forest Glen office:</w:t>
      </w:r>
    </w:p>
    <w:p w14:paraId="2702F576" w14:textId="5E72AD4A" w:rsidR="0091330B" w:rsidRDefault="0091330B" w:rsidP="0091330B">
      <w:pPr>
        <w:pStyle w:val="ListParagraph"/>
        <w:widowControl w:val="0"/>
        <w:numPr>
          <w:ilvl w:val="0"/>
          <w:numId w:val="23"/>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Minutes of all member meetings</w:t>
      </w:r>
    </w:p>
    <w:p w14:paraId="68BE6787" w14:textId="58C48E4D" w:rsidR="0091330B" w:rsidRDefault="0091330B" w:rsidP="0091330B">
      <w:pPr>
        <w:pStyle w:val="ListParagraph"/>
        <w:widowControl w:val="0"/>
        <w:numPr>
          <w:ilvl w:val="0"/>
          <w:numId w:val="23"/>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Records of all actions taken by members without a meeting</w:t>
      </w:r>
    </w:p>
    <w:p w14:paraId="55AC5229" w14:textId="387400C2" w:rsidR="0091330B" w:rsidRDefault="0091330B" w:rsidP="0091330B">
      <w:pPr>
        <w:pStyle w:val="ListParagraph"/>
        <w:widowControl w:val="0"/>
        <w:numPr>
          <w:ilvl w:val="0"/>
          <w:numId w:val="23"/>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All written communications sent to members generally</w:t>
      </w:r>
    </w:p>
    <w:p w14:paraId="29B4ADFF" w14:textId="07A1ED75" w:rsidR="0091330B" w:rsidRDefault="0091330B" w:rsidP="0091330B">
      <w:pPr>
        <w:pStyle w:val="ListParagraph"/>
        <w:widowControl w:val="0"/>
        <w:numPr>
          <w:ilvl w:val="0"/>
          <w:numId w:val="23"/>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The names and business or home addresses of current Board members</w:t>
      </w:r>
    </w:p>
    <w:p w14:paraId="2D4CB52B" w14:textId="7F945A41" w:rsidR="0091330B" w:rsidRDefault="0091330B" w:rsidP="0091330B">
      <w:pPr>
        <w:pStyle w:val="ListParagraph"/>
        <w:widowControl w:val="0"/>
        <w:numPr>
          <w:ilvl w:val="0"/>
          <w:numId w:val="23"/>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 xml:space="preserve">The most recent annual report to the Utah Division of Corporations </w:t>
      </w:r>
      <w:r w:rsidR="00376E6E">
        <w:rPr>
          <w:rFonts w:ascii="Times New Roman" w:eastAsia="Calibri" w:hAnsi="Times New Roman" w:cs="Times New Roman"/>
        </w:rPr>
        <w:t>(annual renewal)</w:t>
      </w:r>
    </w:p>
    <w:p w14:paraId="2B80CD42" w14:textId="1BF465AA" w:rsidR="0091330B" w:rsidRDefault="0091330B" w:rsidP="0091330B">
      <w:pPr>
        <w:pStyle w:val="ListParagraph"/>
        <w:widowControl w:val="0"/>
        <w:numPr>
          <w:ilvl w:val="0"/>
          <w:numId w:val="23"/>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All financial statements the HOA has prepared that a member is allowed to request</w:t>
      </w:r>
    </w:p>
    <w:p w14:paraId="634F44D7" w14:textId="4BEF5FF4" w:rsidR="0091330B" w:rsidRDefault="0091330B" w:rsidP="0091330B">
      <w:pPr>
        <w:widowControl w:val="0"/>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 xml:space="preserve">Finally, the following permanent records of the HOA </w:t>
      </w:r>
      <w:r w:rsidR="00376E6E">
        <w:rPr>
          <w:rFonts w:ascii="Times New Roman" w:eastAsia="Calibri" w:hAnsi="Times New Roman" w:cs="Times New Roman"/>
        </w:rPr>
        <w:t>are kept and provided to a requesting member upon written demand and a showing that the request is in good faith and a proper purpose:</w:t>
      </w:r>
    </w:p>
    <w:p w14:paraId="0DFCB5AA" w14:textId="7D59757F" w:rsidR="00376E6E" w:rsidRDefault="00376E6E" w:rsidP="00376E6E">
      <w:pPr>
        <w:pStyle w:val="ListParagraph"/>
        <w:widowControl w:val="0"/>
        <w:numPr>
          <w:ilvl w:val="0"/>
          <w:numId w:val="24"/>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Minutes of all meetings of members and directors</w:t>
      </w:r>
    </w:p>
    <w:p w14:paraId="7AB147E3" w14:textId="6BFD8CB5" w:rsidR="00376E6E" w:rsidRDefault="00376E6E" w:rsidP="00376E6E">
      <w:pPr>
        <w:pStyle w:val="ListParagraph"/>
        <w:widowControl w:val="0"/>
        <w:numPr>
          <w:ilvl w:val="0"/>
          <w:numId w:val="24"/>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Record of all actions taken by the members of the Board without a meeting</w:t>
      </w:r>
    </w:p>
    <w:p w14:paraId="0B42FF28" w14:textId="4C29DEE9" w:rsidR="00376E6E" w:rsidRDefault="00376E6E" w:rsidP="00376E6E">
      <w:pPr>
        <w:pStyle w:val="ListParagraph"/>
        <w:widowControl w:val="0"/>
        <w:numPr>
          <w:ilvl w:val="0"/>
          <w:numId w:val="24"/>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Record of all actions taken by an HOA committee on behalf of the HOA</w:t>
      </w:r>
    </w:p>
    <w:p w14:paraId="5B943A56" w14:textId="3DA2F4B2" w:rsidR="00376E6E" w:rsidRDefault="00376E6E" w:rsidP="00376E6E">
      <w:pPr>
        <w:pStyle w:val="ListParagraph"/>
        <w:widowControl w:val="0"/>
        <w:numPr>
          <w:ilvl w:val="0"/>
          <w:numId w:val="24"/>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Record of all waivers of notices of member and board meetings, or any committee meetings</w:t>
      </w:r>
    </w:p>
    <w:p w14:paraId="146174F4" w14:textId="6936C4C8" w:rsidR="00376E6E" w:rsidRPr="00376E6E" w:rsidRDefault="00376E6E" w:rsidP="00376E6E">
      <w:pPr>
        <w:pStyle w:val="ListParagraph"/>
        <w:widowControl w:val="0"/>
        <w:numPr>
          <w:ilvl w:val="0"/>
          <w:numId w:val="24"/>
        </w:numPr>
        <w:autoSpaceDE w:val="0"/>
        <w:autoSpaceDN w:val="0"/>
        <w:spacing w:after="0" w:line="403" w:lineRule="auto"/>
        <w:rPr>
          <w:rFonts w:ascii="Times New Roman" w:eastAsia="Calibri" w:hAnsi="Times New Roman" w:cs="Times New Roman"/>
        </w:rPr>
      </w:pPr>
      <w:r>
        <w:rPr>
          <w:rFonts w:ascii="Times New Roman" w:eastAsia="Calibri" w:hAnsi="Times New Roman" w:cs="Times New Roman"/>
        </w:rPr>
        <w:t>Record of HOA members’ names and addresses, in alphabetical order, and showing the number of votes they are entitled to exercise</w:t>
      </w:r>
    </w:p>
    <w:p w14:paraId="576640BB" w14:textId="018F5CF0" w:rsidR="00E83305" w:rsidRPr="003B0A49" w:rsidRDefault="00E83305" w:rsidP="00C763CB">
      <w:pPr>
        <w:widowControl w:val="0"/>
        <w:autoSpaceDE w:val="0"/>
        <w:autoSpaceDN w:val="0"/>
        <w:spacing w:after="0" w:line="403" w:lineRule="auto"/>
        <w:rPr>
          <w:rFonts w:ascii="Times New Roman" w:eastAsia="Calibri" w:hAnsi="Times New Roman" w:cs="Times New Roman"/>
          <w:b/>
          <w:bCs/>
        </w:rPr>
      </w:pPr>
      <w:r w:rsidRPr="003B0A49">
        <w:rPr>
          <w:rFonts w:ascii="Times New Roman" w:eastAsia="Calibri" w:hAnsi="Times New Roman" w:cs="Times New Roman"/>
          <w:b/>
          <w:bCs/>
        </w:rPr>
        <w:t>Please refer to this document frequently</w:t>
      </w:r>
      <w:r w:rsidR="00687EF7" w:rsidRPr="003B0A49">
        <w:rPr>
          <w:rFonts w:ascii="Times New Roman" w:eastAsia="Calibri" w:hAnsi="Times New Roman" w:cs="Times New Roman"/>
          <w:b/>
          <w:bCs/>
        </w:rPr>
        <w:t>.</w:t>
      </w:r>
      <w:r w:rsidRPr="003B0A49">
        <w:rPr>
          <w:rFonts w:ascii="Times New Roman" w:eastAsia="Calibri" w:hAnsi="Times New Roman" w:cs="Times New Roman"/>
          <w:b/>
          <w:bCs/>
        </w:rPr>
        <w:t xml:space="preserve"> </w:t>
      </w:r>
    </w:p>
    <w:p w14:paraId="48848F09" w14:textId="497A195F" w:rsidR="00E83305" w:rsidRPr="003B0A49" w:rsidRDefault="00E83305" w:rsidP="00C763CB">
      <w:pPr>
        <w:widowControl w:val="0"/>
        <w:autoSpaceDE w:val="0"/>
        <w:autoSpaceDN w:val="0"/>
        <w:spacing w:after="0" w:line="403" w:lineRule="auto"/>
        <w:rPr>
          <w:rFonts w:ascii="Times New Roman" w:eastAsia="Calibri" w:hAnsi="Times New Roman" w:cs="Times New Roman"/>
          <w:b/>
          <w:bCs/>
        </w:rPr>
      </w:pPr>
      <w:r w:rsidRPr="003B0A49">
        <w:rPr>
          <w:rFonts w:ascii="Times New Roman" w:eastAsia="Calibri" w:hAnsi="Times New Roman" w:cs="Times New Roman"/>
          <w:b/>
          <w:bCs/>
        </w:rPr>
        <w:t xml:space="preserve">The HOA Website </w:t>
      </w:r>
      <w:hyperlink r:id="rId10" w:history="1">
        <w:r w:rsidRPr="0071209A">
          <w:rPr>
            <w:rStyle w:val="Hyperlink"/>
            <w:rFonts w:ascii="Times New Roman" w:eastAsia="Calibri" w:hAnsi="Times New Roman" w:cs="Times New Roman"/>
            <w:b/>
            <w:bCs/>
          </w:rPr>
          <w:t>www.forestglencondominiums.com</w:t>
        </w:r>
      </w:hyperlink>
      <w:r>
        <w:rPr>
          <w:rFonts w:ascii="Times New Roman" w:eastAsia="Calibri" w:hAnsi="Times New Roman" w:cs="Times New Roman"/>
          <w:b/>
          <w:bCs/>
          <w:color w:val="FF0000"/>
        </w:rPr>
        <w:t xml:space="preserve"> </w:t>
      </w:r>
      <w:r w:rsidR="00687EF7" w:rsidRPr="003B0A49">
        <w:rPr>
          <w:rFonts w:ascii="Times New Roman" w:eastAsia="Calibri" w:hAnsi="Times New Roman" w:cs="Times New Roman"/>
          <w:b/>
          <w:bCs/>
        </w:rPr>
        <w:t xml:space="preserve">contains </w:t>
      </w:r>
      <w:r w:rsidRPr="003B0A49">
        <w:rPr>
          <w:rFonts w:ascii="Times New Roman" w:eastAsia="Calibri" w:hAnsi="Times New Roman" w:cs="Times New Roman"/>
          <w:b/>
          <w:bCs/>
        </w:rPr>
        <w:t xml:space="preserve">important </w:t>
      </w:r>
      <w:r w:rsidR="00E853C9" w:rsidRPr="003B0A49">
        <w:rPr>
          <w:rFonts w:ascii="Times New Roman" w:eastAsia="Calibri" w:hAnsi="Times New Roman" w:cs="Times New Roman"/>
          <w:b/>
          <w:bCs/>
        </w:rPr>
        <w:t xml:space="preserve">and valuable </w:t>
      </w:r>
      <w:r w:rsidRPr="003B0A49">
        <w:rPr>
          <w:rFonts w:ascii="Times New Roman" w:eastAsia="Calibri" w:hAnsi="Times New Roman" w:cs="Times New Roman"/>
          <w:b/>
          <w:bCs/>
        </w:rPr>
        <w:t xml:space="preserve">information </w:t>
      </w:r>
      <w:r w:rsidR="00E853C9" w:rsidRPr="003B0A49">
        <w:rPr>
          <w:rFonts w:ascii="Times New Roman" w:eastAsia="Calibri" w:hAnsi="Times New Roman" w:cs="Times New Roman"/>
          <w:b/>
          <w:bCs/>
        </w:rPr>
        <w:t xml:space="preserve">for </w:t>
      </w:r>
      <w:r w:rsidR="003B0A49">
        <w:rPr>
          <w:rFonts w:ascii="Times New Roman" w:eastAsia="Calibri" w:hAnsi="Times New Roman" w:cs="Times New Roman"/>
          <w:b/>
          <w:bCs/>
        </w:rPr>
        <w:t>enjoyable</w:t>
      </w:r>
      <w:r w:rsidR="00E853C9" w:rsidRPr="003B0A49">
        <w:rPr>
          <w:rFonts w:ascii="Times New Roman" w:eastAsia="Calibri" w:hAnsi="Times New Roman" w:cs="Times New Roman"/>
          <w:b/>
          <w:bCs/>
        </w:rPr>
        <w:t xml:space="preserve"> and successful living at Forest Glen.</w:t>
      </w:r>
      <w:bookmarkEnd w:id="0"/>
    </w:p>
    <w:sectPr w:rsidR="00E83305" w:rsidRPr="003B0A49" w:rsidSect="0031240A">
      <w:footerReference w:type="default" r:id="rId11"/>
      <w:pgSz w:w="12240" w:h="16340"/>
      <w:pgMar w:top="547" w:right="1440" w:bottom="864"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BF766B" w14:textId="77777777" w:rsidR="00CE2B77" w:rsidRDefault="00CE2B77" w:rsidP="007521B9">
      <w:pPr>
        <w:spacing w:after="0" w:line="240" w:lineRule="auto"/>
      </w:pPr>
      <w:r>
        <w:separator/>
      </w:r>
    </w:p>
  </w:endnote>
  <w:endnote w:type="continuationSeparator" w:id="0">
    <w:p w14:paraId="1939A816" w14:textId="77777777" w:rsidR="00CE2B77" w:rsidRDefault="00CE2B77" w:rsidP="007521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009399"/>
      <w:docPartObj>
        <w:docPartGallery w:val="Page Numbers (Bottom of Page)"/>
        <w:docPartUnique/>
      </w:docPartObj>
    </w:sdtPr>
    <w:sdtContent>
      <w:sdt>
        <w:sdtPr>
          <w:id w:val="150009400"/>
          <w:docPartObj>
            <w:docPartGallery w:val="Page Numbers (Top of Page)"/>
            <w:docPartUnique/>
          </w:docPartObj>
        </w:sdtPr>
        <w:sdtContent>
          <w:p w14:paraId="394DC7C5" w14:textId="00F20922" w:rsidR="00F75F1C" w:rsidRPr="007521B9" w:rsidRDefault="00CC4364" w:rsidP="00F0296C">
            <w:pPr>
              <w:pStyle w:val="Footer"/>
              <w:pBdr>
                <w:top w:val="single" w:sz="4" w:space="1" w:color="auto"/>
              </w:pBdr>
              <w:spacing w:before="120"/>
            </w:pPr>
            <w:r>
              <w:t xml:space="preserve">©Forest Glen Condominiums </w:t>
            </w:r>
            <w:r>
              <w:tab/>
            </w:r>
            <w:r w:rsidR="006842C1">
              <w:t>May 1, 2025</w:t>
            </w:r>
            <w:r>
              <w:tab/>
            </w:r>
            <w:r w:rsidR="00F75F1C" w:rsidRPr="007521B9">
              <w:t xml:space="preserve">Page </w:t>
            </w:r>
            <w:r w:rsidR="002547F7">
              <w:rPr>
                <w:noProof/>
              </w:rPr>
              <w:fldChar w:fldCharType="begin"/>
            </w:r>
            <w:r w:rsidR="002547F7">
              <w:rPr>
                <w:noProof/>
              </w:rPr>
              <w:instrText xml:space="preserve"> PAGE </w:instrText>
            </w:r>
            <w:r w:rsidR="002547F7">
              <w:rPr>
                <w:noProof/>
              </w:rPr>
              <w:fldChar w:fldCharType="separate"/>
            </w:r>
            <w:r>
              <w:rPr>
                <w:noProof/>
              </w:rPr>
              <w:t>1</w:t>
            </w:r>
            <w:r w:rsidR="002547F7">
              <w:rPr>
                <w:noProof/>
              </w:rPr>
              <w:fldChar w:fldCharType="end"/>
            </w:r>
            <w:r w:rsidR="00F75F1C" w:rsidRPr="007521B9">
              <w:t xml:space="preserve"> of </w:t>
            </w:r>
            <w:r w:rsidR="002547F7">
              <w:rPr>
                <w:noProof/>
              </w:rPr>
              <w:fldChar w:fldCharType="begin"/>
            </w:r>
            <w:r w:rsidR="002547F7">
              <w:rPr>
                <w:noProof/>
              </w:rPr>
              <w:instrText xml:space="preserve"> NUMPAGES  </w:instrText>
            </w:r>
            <w:r w:rsidR="002547F7">
              <w:rPr>
                <w:noProof/>
              </w:rPr>
              <w:fldChar w:fldCharType="separate"/>
            </w:r>
            <w:r>
              <w:rPr>
                <w:noProof/>
              </w:rPr>
              <w:t>6</w:t>
            </w:r>
            <w:r w:rsidR="002547F7">
              <w:rPr>
                <w:noProof/>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9B413" w14:textId="77777777" w:rsidR="00CE2B77" w:rsidRDefault="00CE2B77" w:rsidP="007521B9">
      <w:pPr>
        <w:spacing w:after="0" w:line="240" w:lineRule="auto"/>
      </w:pPr>
      <w:r>
        <w:separator/>
      </w:r>
    </w:p>
  </w:footnote>
  <w:footnote w:type="continuationSeparator" w:id="0">
    <w:p w14:paraId="22B98D18" w14:textId="77777777" w:rsidR="00CE2B77" w:rsidRDefault="00CE2B77" w:rsidP="007521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E0596"/>
    <w:multiLevelType w:val="hybridMultilevel"/>
    <w:tmpl w:val="C61EFB42"/>
    <w:lvl w:ilvl="0" w:tplc="AA7A92AE">
      <w:start w:val="2"/>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437732"/>
    <w:multiLevelType w:val="hybridMultilevel"/>
    <w:tmpl w:val="4CA0EFA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A41AC6"/>
    <w:multiLevelType w:val="hybridMultilevel"/>
    <w:tmpl w:val="ACA6F29C"/>
    <w:lvl w:ilvl="0" w:tplc="9D1CCA0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187D6A"/>
    <w:multiLevelType w:val="hybridMultilevel"/>
    <w:tmpl w:val="EDF09478"/>
    <w:lvl w:ilvl="0" w:tplc="95D2136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631178"/>
    <w:multiLevelType w:val="hybridMultilevel"/>
    <w:tmpl w:val="A78E8086"/>
    <w:lvl w:ilvl="0" w:tplc="43DA78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6031641"/>
    <w:multiLevelType w:val="hybridMultilevel"/>
    <w:tmpl w:val="D5B4F842"/>
    <w:lvl w:ilvl="0" w:tplc="8EE2EBD6">
      <w:numFmt w:val="bullet"/>
      <w:lvlText w:val="●"/>
      <w:lvlJc w:val="left"/>
      <w:pPr>
        <w:ind w:left="859" w:hanging="360"/>
      </w:pPr>
      <w:rPr>
        <w:rFonts w:ascii="Arial" w:eastAsia="Arial" w:hAnsi="Arial" w:cs="Arial" w:hint="default"/>
        <w:spacing w:val="-1"/>
        <w:w w:val="100"/>
        <w:sz w:val="22"/>
        <w:szCs w:val="22"/>
      </w:rPr>
    </w:lvl>
    <w:lvl w:ilvl="1" w:tplc="1CDA5028">
      <w:numFmt w:val="bullet"/>
      <w:lvlText w:val="•"/>
      <w:lvlJc w:val="left"/>
      <w:pPr>
        <w:ind w:left="1738" w:hanging="360"/>
      </w:pPr>
      <w:rPr>
        <w:rFonts w:hint="default"/>
      </w:rPr>
    </w:lvl>
    <w:lvl w:ilvl="2" w:tplc="70C0FC96">
      <w:numFmt w:val="bullet"/>
      <w:lvlText w:val="•"/>
      <w:lvlJc w:val="left"/>
      <w:pPr>
        <w:ind w:left="2616" w:hanging="360"/>
      </w:pPr>
      <w:rPr>
        <w:rFonts w:hint="default"/>
      </w:rPr>
    </w:lvl>
    <w:lvl w:ilvl="3" w:tplc="9AA66D02">
      <w:numFmt w:val="bullet"/>
      <w:lvlText w:val="•"/>
      <w:lvlJc w:val="left"/>
      <w:pPr>
        <w:ind w:left="3494" w:hanging="360"/>
      </w:pPr>
      <w:rPr>
        <w:rFonts w:hint="default"/>
      </w:rPr>
    </w:lvl>
    <w:lvl w:ilvl="4" w:tplc="66044174">
      <w:numFmt w:val="bullet"/>
      <w:lvlText w:val="•"/>
      <w:lvlJc w:val="left"/>
      <w:pPr>
        <w:ind w:left="4372" w:hanging="360"/>
      </w:pPr>
      <w:rPr>
        <w:rFonts w:hint="default"/>
      </w:rPr>
    </w:lvl>
    <w:lvl w:ilvl="5" w:tplc="7D468B06">
      <w:numFmt w:val="bullet"/>
      <w:lvlText w:val="•"/>
      <w:lvlJc w:val="left"/>
      <w:pPr>
        <w:ind w:left="5250" w:hanging="360"/>
      </w:pPr>
      <w:rPr>
        <w:rFonts w:hint="default"/>
      </w:rPr>
    </w:lvl>
    <w:lvl w:ilvl="6" w:tplc="DA9AC3E6">
      <w:numFmt w:val="bullet"/>
      <w:lvlText w:val="•"/>
      <w:lvlJc w:val="left"/>
      <w:pPr>
        <w:ind w:left="6128" w:hanging="360"/>
      </w:pPr>
      <w:rPr>
        <w:rFonts w:hint="default"/>
      </w:rPr>
    </w:lvl>
    <w:lvl w:ilvl="7" w:tplc="CBF4E7F4">
      <w:numFmt w:val="bullet"/>
      <w:lvlText w:val="•"/>
      <w:lvlJc w:val="left"/>
      <w:pPr>
        <w:ind w:left="7006" w:hanging="360"/>
      </w:pPr>
      <w:rPr>
        <w:rFonts w:hint="default"/>
      </w:rPr>
    </w:lvl>
    <w:lvl w:ilvl="8" w:tplc="35B6E606">
      <w:numFmt w:val="bullet"/>
      <w:lvlText w:val="•"/>
      <w:lvlJc w:val="left"/>
      <w:pPr>
        <w:ind w:left="7884" w:hanging="360"/>
      </w:pPr>
      <w:rPr>
        <w:rFonts w:hint="default"/>
      </w:rPr>
    </w:lvl>
  </w:abstractNum>
  <w:abstractNum w:abstractNumId="6" w15:restartNumberingAfterBreak="0">
    <w:nsid w:val="166E3430"/>
    <w:multiLevelType w:val="multilevel"/>
    <w:tmpl w:val="8566300A"/>
    <w:lvl w:ilvl="0">
      <w:start w:val="3"/>
      <w:numFmt w:val="decimal"/>
      <w:lvlText w:val="%1"/>
      <w:lvlJc w:val="left"/>
      <w:pPr>
        <w:ind w:left="360" w:hanging="360"/>
      </w:pPr>
      <w:rPr>
        <w:rFonts w:hint="default"/>
        <w:color w:val="000000"/>
      </w:rPr>
    </w:lvl>
    <w:lvl w:ilvl="1">
      <w:start w:val="5"/>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7" w15:restartNumberingAfterBreak="0">
    <w:nsid w:val="18BF1479"/>
    <w:multiLevelType w:val="hybridMultilevel"/>
    <w:tmpl w:val="AC6E71EA"/>
    <w:lvl w:ilvl="0" w:tplc="3328104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194E6D"/>
    <w:multiLevelType w:val="hybridMultilevel"/>
    <w:tmpl w:val="101A2808"/>
    <w:lvl w:ilvl="0" w:tplc="8ABAA85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32904A5"/>
    <w:multiLevelType w:val="hybridMultilevel"/>
    <w:tmpl w:val="DB528C78"/>
    <w:lvl w:ilvl="0" w:tplc="6464E29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8C836C4"/>
    <w:multiLevelType w:val="hybridMultilevel"/>
    <w:tmpl w:val="7A2AF8AA"/>
    <w:lvl w:ilvl="0" w:tplc="250CCAD4">
      <w:start w:val="1"/>
      <w:numFmt w:val="decimal"/>
      <w:lvlText w:val="%1."/>
      <w:lvlJc w:val="left"/>
      <w:pPr>
        <w:ind w:left="820" w:hanging="360"/>
      </w:pPr>
      <w:rPr>
        <w:rFonts w:ascii="Arial" w:eastAsia="Arial" w:hAnsi="Arial" w:cs="Arial" w:hint="default"/>
        <w:spacing w:val="-6"/>
        <w:w w:val="100"/>
        <w:sz w:val="24"/>
        <w:szCs w:val="24"/>
      </w:rPr>
    </w:lvl>
    <w:lvl w:ilvl="1" w:tplc="9E5832DC">
      <w:numFmt w:val="bullet"/>
      <w:lvlText w:val="•"/>
      <w:lvlJc w:val="left"/>
      <w:pPr>
        <w:ind w:left="1690" w:hanging="360"/>
      </w:pPr>
      <w:rPr>
        <w:rFonts w:hint="default"/>
      </w:rPr>
    </w:lvl>
    <w:lvl w:ilvl="2" w:tplc="85548ACC">
      <w:numFmt w:val="bullet"/>
      <w:lvlText w:val="•"/>
      <w:lvlJc w:val="left"/>
      <w:pPr>
        <w:ind w:left="2560" w:hanging="360"/>
      </w:pPr>
      <w:rPr>
        <w:rFonts w:hint="default"/>
      </w:rPr>
    </w:lvl>
    <w:lvl w:ilvl="3" w:tplc="5C20A878">
      <w:numFmt w:val="bullet"/>
      <w:lvlText w:val="•"/>
      <w:lvlJc w:val="left"/>
      <w:pPr>
        <w:ind w:left="3430" w:hanging="360"/>
      </w:pPr>
      <w:rPr>
        <w:rFonts w:hint="default"/>
      </w:rPr>
    </w:lvl>
    <w:lvl w:ilvl="4" w:tplc="6DC22924">
      <w:numFmt w:val="bullet"/>
      <w:lvlText w:val="•"/>
      <w:lvlJc w:val="left"/>
      <w:pPr>
        <w:ind w:left="4300" w:hanging="360"/>
      </w:pPr>
      <w:rPr>
        <w:rFonts w:hint="default"/>
      </w:rPr>
    </w:lvl>
    <w:lvl w:ilvl="5" w:tplc="C1043C20">
      <w:numFmt w:val="bullet"/>
      <w:lvlText w:val="•"/>
      <w:lvlJc w:val="left"/>
      <w:pPr>
        <w:ind w:left="5170" w:hanging="360"/>
      </w:pPr>
      <w:rPr>
        <w:rFonts w:hint="default"/>
      </w:rPr>
    </w:lvl>
    <w:lvl w:ilvl="6" w:tplc="ED626936">
      <w:numFmt w:val="bullet"/>
      <w:lvlText w:val="•"/>
      <w:lvlJc w:val="left"/>
      <w:pPr>
        <w:ind w:left="6040" w:hanging="360"/>
      </w:pPr>
      <w:rPr>
        <w:rFonts w:hint="default"/>
      </w:rPr>
    </w:lvl>
    <w:lvl w:ilvl="7" w:tplc="B49A0544">
      <w:numFmt w:val="bullet"/>
      <w:lvlText w:val="•"/>
      <w:lvlJc w:val="left"/>
      <w:pPr>
        <w:ind w:left="6910" w:hanging="360"/>
      </w:pPr>
      <w:rPr>
        <w:rFonts w:hint="default"/>
      </w:rPr>
    </w:lvl>
    <w:lvl w:ilvl="8" w:tplc="514C38C8">
      <w:numFmt w:val="bullet"/>
      <w:lvlText w:val="•"/>
      <w:lvlJc w:val="left"/>
      <w:pPr>
        <w:ind w:left="7780" w:hanging="360"/>
      </w:pPr>
      <w:rPr>
        <w:rFonts w:hint="default"/>
      </w:rPr>
    </w:lvl>
  </w:abstractNum>
  <w:abstractNum w:abstractNumId="11" w15:restartNumberingAfterBreak="0">
    <w:nsid w:val="31622DF8"/>
    <w:multiLevelType w:val="hybridMultilevel"/>
    <w:tmpl w:val="87683814"/>
    <w:lvl w:ilvl="0" w:tplc="2356F98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5C511E9"/>
    <w:multiLevelType w:val="hybridMultilevel"/>
    <w:tmpl w:val="89305FB2"/>
    <w:lvl w:ilvl="0" w:tplc="4DF414BA">
      <w:start w:val="1"/>
      <w:numFmt w:val="lowerLetter"/>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F6708B"/>
    <w:multiLevelType w:val="hybridMultilevel"/>
    <w:tmpl w:val="8D1A9B34"/>
    <w:lvl w:ilvl="0" w:tplc="59A6BF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D02CB7"/>
    <w:multiLevelType w:val="hybridMultilevel"/>
    <w:tmpl w:val="D0BA1098"/>
    <w:lvl w:ilvl="0" w:tplc="CDC0D07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DF5B76"/>
    <w:multiLevelType w:val="hybridMultilevel"/>
    <w:tmpl w:val="CCE88DD4"/>
    <w:lvl w:ilvl="0" w:tplc="8004B06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A526BE"/>
    <w:multiLevelType w:val="hybridMultilevel"/>
    <w:tmpl w:val="8F507228"/>
    <w:lvl w:ilvl="0" w:tplc="17B0391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8ED3CE8"/>
    <w:multiLevelType w:val="multilevel"/>
    <w:tmpl w:val="76A4D0CC"/>
    <w:lvl w:ilvl="0">
      <w:start w:val="1"/>
      <w:numFmt w:val="decimal"/>
      <w:lvlText w:val="%1."/>
      <w:lvlJc w:val="left"/>
      <w:pPr>
        <w:ind w:left="360" w:hanging="360"/>
      </w:pPr>
      <w:rPr>
        <w:rFonts w:hint="default"/>
        <w:b/>
      </w:rPr>
    </w:lvl>
    <w:lvl w:ilvl="1">
      <w:start w:val="3"/>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 w15:restartNumberingAfterBreak="0">
    <w:nsid w:val="5A096226"/>
    <w:multiLevelType w:val="hybridMultilevel"/>
    <w:tmpl w:val="3C90C0F0"/>
    <w:lvl w:ilvl="0" w:tplc="1092378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D7020B8"/>
    <w:multiLevelType w:val="hybridMultilevel"/>
    <w:tmpl w:val="4B545964"/>
    <w:lvl w:ilvl="0" w:tplc="85405A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4482C5F"/>
    <w:multiLevelType w:val="hybridMultilevel"/>
    <w:tmpl w:val="323C86DA"/>
    <w:lvl w:ilvl="0" w:tplc="6840EEF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D17111"/>
    <w:multiLevelType w:val="hybridMultilevel"/>
    <w:tmpl w:val="C57E2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ECA5C17"/>
    <w:multiLevelType w:val="hybridMultilevel"/>
    <w:tmpl w:val="2A600CAA"/>
    <w:lvl w:ilvl="0" w:tplc="DDD82A8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93033F"/>
    <w:multiLevelType w:val="hybridMultilevel"/>
    <w:tmpl w:val="38BA7EB4"/>
    <w:lvl w:ilvl="0" w:tplc="9EB295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15763977">
    <w:abstractNumId w:val="17"/>
  </w:num>
  <w:num w:numId="2" w16cid:durableId="1045562397">
    <w:abstractNumId w:val="21"/>
  </w:num>
  <w:num w:numId="3" w16cid:durableId="1069495842">
    <w:abstractNumId w:val="15"/>
  </w:num>
  <w:num w:numId="4" w16cid:durableId="480734479">
    <w:abstractNumId w:val="8"/>
  </w:num>
  <w:num w:numId="5" w16cid:durableId="1346861385">
    <w:abstractNumId w:val="7"/>
  </w:num>
  <w:num w:numId="6" w16cid:durableId="213127827">
    <w:abstractNumId w:val="18"/>
  </w:num>
  <w:num w:numId="7" w16cid:durableId="683361905">
    <w:abstractNumId w:val="20"/>
  </w:num>
  <w:num w:numId="8" w16cid:durableId="1240870321">
    <w:abstractNumId w:val="16"/>
  </w:num>
  <w:num w:numId="9" w16cid:durableId="1344087052">
    <w:abstractNumId w:val="13"/>
  </w:num>
  <w:num w:numId="10" w16cid:durableId="274483638">
    <w:abstractNumId w:val="12"/>
  </w:num>
  <w:num w:numId="11" w16cid:durableId="2063938934">
    <w:abstractNumId w:val="2"/>
  </w:num>
  <w:num w:numId="12" w16cid:durableId="184516564">
    <w:abstractNumId w:val="22"/>
  </w:num>
  <w:num w:numId="13" w16cid:durableId="13925938">
    <w:abstractNumId w:val="5"/>
  </w:num>
  <w:num w:numId="14" w16cid:durableId="1599176076">
    <w:abstractNumId w:val="19"/>
  </w:num>
  <w:num w:numId="15" w16cid:durableId="1672638846">
    <w:abstractNumId w:val="23"/>
  </w:num>
  <w:num w:numId="16" w16cid:durableId="397359256">
    <w:abstractNumId w:val="10"/>
  </w:num>
  <w:num w:numId="17" w16cid:durableId="1517116283">
    <w:abstractNumId w:val="6"/>
  </w:num>
  <w:num w:numId="18" w16cid:durableId="1520965895">
    <w:abstractNumId w:val="3"/>
  </w:num>
  <w:num w:numId="19" w16cid:durableId="839201190">
    <w:abstractNumId w:val="14"/>
  </w:num>
  <w:num w:numId="20" w16cid:durableId="996769299">
    <w:abstractNumId w:val="0"/>
  </w:num>
  <w:num w:numId="21" w16cid:durableId="1522822265">
    <w:abstractNumId w:val="1"/>
  </w:num>
  <w:num w:numId="22" w16cid:durableId="611401655">
    <w:abstractNumId w:val="11"/>
  </w:num>
  <w:num w:numId="23" w16cid:durableId="27681809">
    <w:abstractNumId w:val="4"/>
  </w:num>
  <w:num w:numId="24" w16cid:durableId="2663998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097"/>
    <w:rsid w:val="00017A71"/>
    <w:rsid w:val="0002198A"/>
    <w:rsid w:val="00034CBF"/>
    <w:rsid w:val="00035041"/>
    <w:rsid w:val="0003615F"/>
    <w:rsid w:val="0003707F"/>
    <w:rsid w:val="0005500F"/>
    <w:rsid w:val="00056A6F"/>
    <w:rsid w:val="00057479"/>
    <w:rsid w:val="000749A6"/>
    <w:rsid w:val="00081FB3"/>
    <w:rsid w:val="000851ED"/>
    <w:rsid w:val="00090267"/>
    <w:rsid w:val="00091D48"/>
    <w:rsid w:val="00092D22"/>
    <w:rsid w:val="000A0167"/>
    <w:rsid w:val="000A3732"/>
    <w:rsid w:val="000A58F2"/>
    <w:rsid w:val="000A5ED7"/>
    <w:rsid w:val="00103EDE"/>
    <w:rsid w:val="00113F28"/>
    <w:rsid w:val="0012679D"/>
    <w:rsid w:val="0013057C"/>
    <w:rsid w:val="00132B35"/>
    <w:rsid w:val="00141D90"/>
    <w:rsid w:val="00143481"/>
    <w:rsid w:val="0014754F"/>
    <w:rsid w:val="001564B0"/>
    <w:rsid w:val="00175A6D"/>
    <w:rsid w:val="00180ACD"/>
    <w:rsid w:val="00181EDF"/>
    <w:rsid w:val="00183B72"/>
    <w:rsid w:val="001856CB"/>
    <w:rsid w:val="001A6C71"/>
    <w:rsid w:val="001A7B6D"/>
    <w:rsid w:val="001B1B06"/>
    <w:rsid w:val="001F3668"/>
    <w:rsid w:val="0022003A"/>
    <w:rsid w:val="00222D7C"/>
    <w:rsid w:val="00230634"/>
    <w:rsid w:val="00231DBC"/>
    <w:rsid w:val="00242F9C"/>
    <w:rsid w:val="00247506"/>
    <w:rsid w:val="002547F7"/>
    <w:rsid w:val="00261518"/>
    <w:rsid w:val="00280067"/>
    <w:rsid w:val="002942B7"/>
    <w:rsid w:val="00294F97"/>
    <w:rsid w:val="002A12A2"/>
    <w:rsid w:val="002C7719"/>
    <w:rsid w:val="002E382E"/>
    <w:rsid w:val="002E5DF1"/>
    <w:rsid w:val="002F291E"/>
    <w:rsid w:val="002F7A99"/>
    <w:rsid w:val="00304B40"/>
    <w:rsid w:val="00306371"/>
    <w:rsid w:val="00307E70"/>
    <w:rsid w:val="0031240A"/>
    <w:rsid w:val="00322D18"/>
    <w:rsid w:val="003401A8"/>
    <w:rsid w:val="0036174E"/>
    <w:rsid w:val="00361A4C"/>
    <w:rsid w:val="00361B15"/>
    <w:rsid w:val="00365064"/>
    <w:rsid w:val="0036582C"/>
    <w:rsid w:val="00365B7C"/>
    <w:rsid w:val="003718CA"/>
    <w:rsid w:val="00376E6E"/>
    <w:rsid w:val="0038703D"/>
    <w:rsid w:val="00394965"/>
    <w:rsid w:val="003A219F"/>
    <w:rsid w:val="003A2840"/>
    <w:rsid w:val="003B0A49"/>
    <w:rsid w:val="003D3A6D"/>
    <w:rsid w:val="003D5BE6"/>
    <w:rsid w:val="003D6490"/>
    <w:rsid w:val="003D7997"/>
    <w:rsid w:val="00401E9F"/>
    <w:rsid w:val="00430B50"/>
    <w:rsid w:val="004313EE"/>
    <w:rsid w:val="00481BA9"/>
    <w:rsid w:val="0049362C"/>
    <w:rsid w:val="0049513E"/>
    <w:rsid w:val="0049581F"/>
    <w:rsid w:val="00495FE5"/>
    <w:rsid w:val="004B35A3"/>
    <w:rsid w:val="004C4581"/>
    <w:rsid w:val="004E6FBB"/>
    <w:rsid w:val="004F2F3E"/>
    <w:rsid w:val="0054529B"/>
    <w:rsid w:val="00551676"/>
    <w:rsid w:val="00553B98"/>
    <w:rsid w:val="00572FD1"/>
    <w:rsid w:val="005824D9"/>
    <w:rsid w:val="00586773"/>
    <w:rsid w:val="005A00CB"/>
    <w:rsid w:val="005C1DEA"/>
    <w:rsid w:val="005C6097"/>
    <w:rsid w:val="00626D92"/>
    <w:rsid w:val="00631895"/>
    <w:rsid w:val="00646830"/>
    <w:rsid w:val="00667029"/>
    <w:rsid w:val="006730E6"/>
    <w:rsid w:val="006842C1"/>
    <w:rsid w:val="00687EF7"/>
    <w:rsid w:val="006A050D"/>
    <w:rsid w:val="006F5240"/>
    <w:rsid w:val="006F72A7"/>
    <w:rsid w:val="007172B7"/>
    <w:rsid w:val="007219AB"/>
    <w:rsid w:val="00730867"/>
    <w:rsid w:val="007332B1"/>
    <w:rsid w:val="00736101"/>
    <w:rsid w:val="00736AB1"/>
    <w:rsid w:val="007521B9"/>
    <w:rsid w:val="0077414B"/>
    <w:rsid w:val="00797983"/>
    <w:rsid w:val="007B00F4"/>
    <w:rsid w:val="007B02D4"/>
    <w:rsid w:val="007C452C"/>
    <w:rsid w:val="007C611B"/>
    <w:rsid w:val="007E5988"/>
    <w:rsid w:val="007F25F4"/>
    <w:rsid w:val="0081487B"/>
    <w:rsid w:val="00815B12"/>
    <w:rsid w:val="00817294"/>
    <w:rsid w:val="008269E8"/>
    <w:rsid w:val="00856E05"/>
    <w:rsid w:val="008617FF"/>
    <w:rsid w:val="008621B5"/>
    <w:rsid w:val="00871A27"/>
    <w:rsid w:val="00882E58"/>
    <w:rsid w:val="008851E7"/>
    <w:rsid w:val="0089742D"/>
    <w:rsid w:val="008C59F9"/>
    <w:rsid w:val="008E00EB"/>
    <w:rsid w:val="0091330B"/>
    <w:rsid w:val="00916809"/>
    <w:rsid w:val="009179BD"/>
    <w:rsid w:val="00934387"/>
    <w:rsid w:val="009524D4"/>
    <w:rsid w:val="00954444"/>
    <w:rsid w:val="00955D07"/>
    <w:rsid w:val="009874B7"/>
    <w:rsid w:val="009876BF"/>
    <w:rsid w:val="00992B53"/>
    <w:rsid w:val="009B7B8C"/>
    <w:rsid w:val="009C1383"/>
    <w:rsid w:val="009C5E10"/>
    <w:rsid w:val="009D12DB"/>
    <w:rsid w:val="009D2ABB"/>
    <w:rsid w:val="009D6295"/>
    <w:rsid w:val="009E2E41"/>
    <w:rsid w:val="009F58FB"/>
    <w:rsid w:val="009F6FDE"/>
    <w:rsid w:val="00A12C3B"/>
    <w:rsid w:val="00A67FBB"/>
    <w:rsid w:val="00A84C79"/>
    <w:rsid w:val="00A91E3C"/>
    <w:rsid w:val="00AA7F93"/>
    <w:rsid w:val="00AD0A81"/>
    <w:rsid w:val="00AD72CA"/>
    <w:rsid w:val="00AE2A1F"/>
    <w:rsid w:val="00AE4F53"/>
    <w:rsid w:val="00AF1BB0"/>
    <w:rsid w:val="00AF2E71"/>
    <w:rsid w:val="00AF509F"/>
    <w:rsid w:val="00B026DF"/>
    <w:rsid w:val="00B04B6C"/>
    <w:rsid w:val="00B32E6F"/>
    <w:rsid w:val="00B467A1"/>
    <w:rsid w:val="00B57229"/>
    <w:rsid w:val="00B576F7"/>
    <w:rsid w:val="00B71D27"/>
    <w:rsid w:val="00B8342D"/>
    <w:rsid w:val="00B91088"/>
    <w:rsid w:val="00BA4C98"/>
    <w:rsid w:val="00BA55F8"/>
    <w:rsid w:val="00BB631D"/>
    <w:rsid w:val="00BC6EB3"/>
    <w:rsid w:val="00BD0986"/>
    <w:rsid w:val="00BD27B4"/>
    <w:rsid w:val="00BE4C60"/>
    <w:rsid w:val="00BE760D"/>
    <w:rsid w:val="00BE7D14"/>
    <w:rsid w:val="00BF2EAD"/>
    <w:rsid w:val="00BF6C6B"/>
    <w:rsid w:val="00C05EC2"/>
    <w:rsid w:val="00C17773"/>
    <w:rsid w:val="00C35443"/>
    <w:rsid w:val="00C46EA9"/>
    <w:rsid w:val="00C5520E"/>
    <w:rsid w:val="00C648A7"/>
    <w:rsid w:val="00C763CB"/>
    <w:rsid w:val="00C76F3D"/>
    <w:rsid w:val="00C83054"/>
    <w:rsid w:val="00C912F0"/>
    <w:rsid w:val="00C97356"/>
    <w:rsid w:val="00CA4921"/>
    <w:rsid w:val="00CC291B"/>
    <w:rsid w:val="00CC4364"/>
    <w:rsid w:val="00CC692A"/>
    <w:rsid w:val="00CE2B77"/>
    <w:rsid w:val="00D07250"/>
    <w:rsid w:val="00D10F34"/>
    <w:rsid w:val="00D12ADA"/>
    <w:rsid w:val="00D154A6"/>
    <w:rsid w:val="00D414B8"/>
    <w:rsid w:val="00D52FBF"/>
    <w:rsid w:val="00D6396F"/>
    <w:rsid w:val="00D73855"/>
    <w:rsid w:val="00D8069A"/>
    <w:rsid w:val="00D91D38"/>
    <w:rsid w:val="00DB131A"/>
    <w:rsid w:val="00DC1120"/>
    <w:rsid w:val="00DD0D84"/>
    <w:rsid w:val="00DD24FF"/>
    <w:rsid w:val="00DE18B0"/>
    <w:rsid w:val="00DF3B5E"/>
    <w:rsid w:val="00E06B25"/>
    <w:rsid w:val="00E07B88"/>
    <w:rsid w:val="00E14717"/>
    <w:rsid w:val="00E21391"/>
    <w:rsid w:val="00E47345"/>
    <w:rsid w:val="00E557C0"/>
    <w:rsid w:val="00E56AB3"/>
    <w:rsid w:val="00E641F7"/>
    <w:rsid w:val="00E707B5"/>
    <w:rsid w:val="00E73EC7"/>
    <w:rsid w:val="00E83305"/>
    <w:rsid w:val="00E853C9"/>
    <w:rsid w:val="00EA7D02"/>
    <w:rsid w:val="00EB1EE1"/>
    <w:rsid w:val="00EB24B4"/>
    <w:rsid w:val="00EC0F98"/>
    <w:rsid w:val="00EC385D"/>
    <w:rsid w:val="00EC51F3"/>
    <w:rsid w:val="00EE2216"/>
    <w:rsid w:val="00EE52F5"/>
    <w:rsid w:val="00F0296C"/>
    <w:rsid w:val="00F0357D"/>
    <w:rsid w:val="00F07950"/>
    <w:rsid w:val="00F14B2A"/>
    <w:rsid w:val="00F242AF"/>
    <w:rsid w:val="00F26F5C"/>
    <w:rsid w:val="00F444F9"/>
    <w:rsid w:val="00F4534C"/>
    <w:rsid w:val="00F51BFD"/>
    <w:rsid w:val="00F66818"/>
    <w:rsid w:val="00F66C52"/>
    <w:rsid w:val="00F74F04"/>
    <w:rsid w:val="00F75F1C"/>
    <w:rsid w:val="00F76285"/>
    <w:rsid w:val="00F93957"/>
    <w:rsid w:val="00F94490"/>
    <w:rsid w:val="00F9461F"/>
    <w:rsid w:val="00F968A5"/>
    <w:rsid w:val="00FA68A9"/>
    <w:rsid w:val="00FC2385"/>
    <w:rsid w:val="00FC72FA"/>
    <w:rsid w:val="00FD7D9E"/>
    <w:rsid w:val="00FF6C24"/>
    <w:rsid w:val="00FF6F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F694BC"/>
  <w15:docId w15:val="{C204562F-A5DA-46B9-AD32-9B0E8F0662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68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C6097"/>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7521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21B9"/>
  </w:style>
  <w:style w:type="paragraph" w:styleId="Footer">
    <w:name w:val="footer"/>
    <w:basedOn w:val="Normal"/>
    <w:link w:val="FooterChar"/>
    <w:uiPriority w:val="99"/>
    <w:unhideWhenUsed/>
    <w:rsid w:val="007521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21B9"/>
  </w:style>
  <w:style w:type="paragraph" w:styleId="ListParagraph">
    <w:name w:val="List Paragraph"/>
    <w:basedOn w:val="Normal"/>
    <w:uiPriority w:val="34"/>
    <w:qFormat/>
    <w:rsid w:val="009D2ABB"/>
    <w:pPr>
      <w:ind w:left="720"/>
      <w:contextualSpacing/>
    </w:pPr>
  </w:style>
  <w:style w:type="paragraph" w:styleId="BalloonText">
    <w:name w:val="Balloon Text"/>
    <w:basedOn w:val="Normal"/>
    <w:link w:val="BalloonTextChar"/>
    <w:uiPriority w:val="99"/>
    <w:semiHidden/>
    <w:unhideWhenUsed/>
    <w:rsid w:val="009F58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58FB"/>
    <w:rPr>
      <w:rFonts w:ascii="Tahoma" w:hAnsi="Tahoma" w:cs="Tahoma"/>
      <w:sz w:val="16"/>
      <w:szCs w:val="16"/>
    </w:rPr>
  </w:style>
  <w:style w:type="character" w:styleId="Hyperlink">
    <w:name w:val="Hyperlink"/>
    <w:basedOn w:val="DefaultParagraphFont"/>
    <w:uiPriority w:val="99"/>
    <w:unhideWhenUsed/>
    <w:rsid w:val="00E83305"/>
    <w:rPr>
      <w:color w:val="0000FF" w:themeColor="hyperlink"/>
      <w:u w:val="single"/>
    </w:rPr>
  </w:style>
  <w:style w:type="character" w:styleId="UnresolvedMention">
    <w:name w:val="Unresolved Mention"/>
    <w:basedOn w:val="DefaultParagraphFont"/>
    <w:uiPriority w:val="99"/>
    <w:semiHidden/>
    <w:unhideWhenUsed/>
    <w:rsid w:val="00E83305"/>
    <w:rPr>
      <w:color w:val="605E5C"/>
      <w:shd w:val="clear" w:color="auto" w:fill="E1DFDD"/>
    </w:rPr>
  </w:style>
  <w:style w:type="paragraph" w:styleId="NormalWeb">
    <w:name w:val="Normal (Web)"/>
    <w:basedOn w:val="Normal"/>
    <w:uiPriority w:val="99"/>
    <w:semiHidden/>
    <w:unhideWhenUsed/>
    <w:rsid w:val="00A84C79"/>
    <w:rPr>
      <w:rFonts w:ascii="Times New Roman" w:hAnsi="Times New Roman" w:cs="Times New Roman"/>
      <w:sz w:val="24"/>
      <w:szCs w:val="24"/>
    </w:rPr>
  </w:style>
  <w:style w:type="character" w:customStyle="1" w:styleId="wffiletext">
    <w:name w:val="wf_file_text"/>
    <w:basedOn w:val="DefaultParagraphFont"/>
    <w:rsid w:val="00F26F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restglenoffice@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forestglencondominiums.com" TargetMode="External"/><Relationship Id="rId4" Type="http://schemas.openxmlformats.org/officeDocument/2006/relationships/webSettings" Target="webSettings.xml"/><Relationship Id="rId9" Type="http://schemas.openxmlformats.org/officeDocument/2006/relationships/hyperlink" Target="http://www.forestglencondominium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8</Pages>
  <Words>4457</Words>
  <Characters>25410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Bruce Bayles</dc:creator>
  <cp:lastModifiedBy>Greg Geilmann</cp:lastModifiedBy>
  <cp:revision>5</cp:revision>
  <cp:lastPrinted>2025-01-26T02:00:00Z</cp:lastPrinted>
  <dcterms:created xsi:type="dcterms:W3CDTF">2025-05-22T18:04:00Z</dcterms:created>
  <dcterms:modified xsi:type="dcterms:W3CDTF">2025-05-22T18:26:00Z</dcterms:modified>
</cp:coreProperties>
</file>